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773" w:rsidRPr="00E031A7" w:rsidRDefault="00B62773">
      <w:pPr>
        <w:pStyle w:val="a3"/>
        <w:rPr>
          <w:rFonts w:ascii="Times New Roman" w:hAnsi="Times New Roman"/>
          <w:sz w:val="24"/>
          <w:szCs w:val="24"/>
        </w:rPr>
      </w:pPr>
      <w:r w:rsidRPr="00E031A7">
        <w:rPr>
          <w:rFonts w:ascii="Times New Roman" w:hAnsi="Times New Roman"/>
          <w:sz w:val="24"/>
          <w:szCs w:val="24"/>
        </w:rPr>
        <w:t>ПОЯСНИТЕЛЬНАЯ ЗАПИСКА</w:t>
      </w:r>
    </w:p>
    <w:p w:rsidR="00B62773" w:rsidRPr="00E031A7" w:rsidRDefault="00B62773">
      <w:pPr>
        <w:jc w:val="center"/>
        <w:rPr>
          <w:b/>
          <w:bCs/>
        </w:rPr>
      </w:pPr>
    </w:p>
    <w:p w:rsidR="00FA05B0" w:rsidRPr="00E031A7" w:rsidRDefault="00B62773">
      <w:pPr>
        <w:jc w:val="center"/>
        <w:rPr>
          <w:b/>
          <w:bCs/>
        </w:rPr>
      </w:pPr>
      <w:r w:rsidRPr="00E031A7">
        <w:rPr>
          <w:b/>
          <w:bCs/>
        </w:rPr>
        <w:t xml:space="preserve">к прогнозу социально-экономического развития муниципального образования </w:t>
      </w:r>
    </w:p>
    <w:p w:rsidR="00B62773" w:rsidRPr="00E031A7" w:rsidRDefault="00BF0BDE">
      <w:pPr>
        <w:jc w:val="center"/>
        <w:rPr>
          <w:b/>
          <w:bCs/>
        </w:rPr>
      </w:pPr>
      <w:r w:rsidRPr="00E031A7">
        <w:rPr>
          <w:b/>
          <w:bCs/>
        </w:rPr>
        <w:t>«</w:t>
      </w:r>
      <w:r w:rsidR="00394211" w:rsidRPr="00E031A7">
        <w:rPr>
          <w:b/>
          <w:bCs/>
        </w:rPr>
        <w:t>Первомайский</w:t>
      </w:r>
      <w:r w:rsidR="00B62773" w:rsidRPr="00E031A7">
        <w:rPr>
          <w:b/>
          <w:bCs/>
        </w:rPr>
        <w:t xml:space="preserve"> район</w:t>
      </w:r>
      <w:r w:rsidR="00394211" w:rsidRPr="00E031A7">
        <w:rPr>
          <w:b/>
          <w:bCs/>
        </w:rPr>
        <w:t>»</w:t>
      </w:r>
      <w:r w:rsidR="00B62773" w:rsidRPr="00E031A7">
        <w:rPr>
          <w:b/>
          <w:bCs/>
        </w:rPr>
        <w:t xml:space="preserve"> на</w:t>
      </w:r>
      <w:r w:rsidR="00111513" w:rsidRPr="00E031A7">
        <w:rPr>
          <w:b/>
          <w:bCs/>
          <w:noProof/>
        </w:rPr>
        <w:t xml:space="preserve"> 20</w:t>
      </w:r>
      <w:r w:rsidR="00A5695E" w:rsidRPr="00E031A7">
        <w:rPr>
          <w:b/>
          <w:bCs/>
          <w:noProof/>
        </w:rPr>
        <w:t>1</w:t>
      </w:r>
      <w:r w:rsidR="00022CED" w:rsidRPr="00E031A7">
        <w:rPr>
          <w:b/>
          <w:bCs/>
          <w:noProof/>
        </w:rPr>
        <w:t>4</w:t>
      </w:r>
      <w:r w:rsidR="00111513" w:rsidRPr="00E031A7">
        <w:rPr>
          <w:b/>
          <w:bCs/>
          <w:noProof/>
        </w:rPr>
        <w:t>-20</w:t>
      </w:r>
      <w:r w:rsidR="00997D62" w:rsidRPr="00E031A7">
        <w:rPr>
          <w:b/>
          <w:bCs/>
          <w:noProof/>
        </w:rPr>
        <w:t>1</w:t>
      </w:r>
      <w:r w:rsidR="00E031A7" w:rsidRPr="00E031A7">
        <w:rPr>
          <w:b/>
          <w:bCs/>
          <w:noProof/>
        </w:rPr>
        <w:t>8</w:t>
      </w:r>
      <w:r w:rsidR="00B62773" w:rsidRPr="00E031A7">
        <w:rPr>
          <w:b/>
          <w:bCs/>
        </w:rPr>
        <w:t xml:space="preserve"> год</w:t>
      </w:r>
    </w:p>
    <w:p w:rsidR="00B62773" w:rsidRPr="00E031A7" w:rsidRDefault="00B62773">
      <w:pPr>
        <w:jc w:val="center"/>
        <w:rPr>
          <w:b/>
          <w:bCs/>
          <w:noProof/>
          <w:sz w:val="28"/>
        </w:rPr>
      </w:pPr>
    </w:p>
    <w:p w:rsidR="00FA05B0" w:rsidRPr="000D7BEC" w:rsidRDefault="00F218A0" w:rsidP="00AD5123">
      <w:pPr>
        <w:ind w:left="360"/>
        <w:jc w:val="center"/>
        <w:rPr>
          <w:b/>
        </w:rPr>
      </w:pPr>
      <w:r w:rsidRPr="000D7BEC">
        <w:rPr>
          <w:b/>
        </w:rPr>
        <w:t>Анализ показателей социально-экономического развития Первомайского района</w:t>
      </w:r>
    </w:p>
    <w:p w:rsidR="00F218A0" w:rsidRPr="0054331E" w:rsidRDefault="00F218A0" w:rsidP="00FA05B0">
      <w:pPr>
        <w:jc w:val="both"/>
        <w:rPr>
          <w:color w:val="FF0000"/>
        </w:rPr>
      </w:pPr>
    </w:p>
    <w:p w:rsidR="00FA05B0" w:rsidRPr="0054331E" w:rsidRDefault="0098574D" w:rsidP="0054331E">
      <w:pPr>
        <w:ind w:firstLine="708"/>
        <w:jc w:val="both"/>
        <w:rPr>
          <w:b/>
        </w:rPr>
      </w:pPr>
      <w:r w:rsidRPr="0054331E">
        <w:t>1.1</w:t>
      </w:r>
      <w:r w:rsidR="00E031A7" w:rsidRPr="0054331E">
        <w:t xml:space="preserve">. </w:t>
      </w:r>
      <w:r w:rsidR="00FA05B0" w:rsidRPr="0054331E">
        <w:t xml:space="preserve">Первомайский район расположен на северо-востоке Томской области, в </w:t>
      </w:r>
      <w:smartTag w:uri="urn:schemas-microsoft-com:office:smarttags" w:element="metricconverter">
        <w:smartTagPr>
          <w:attr w:name="ProductID" w:val="110 км"/>
        </w:smartTagPr>
        <w:r w:rsidR="00FA05B0" w:rsidRPr="0054331E">
          <w:t>110 км</w:t>
        </w:r>
      </w:smartTag>
      <w:r w:rsidR="00FA05B0" w:rsidRPr="0054331E">
        <w:t xml:space="preserve"> от города Томска.  Административный центр Первомайского района находится в с. </w:t>
      </w:r>
      <w:proofErr w:type="gramStart"/>
      <w:r w:rsidR="00FA05B0" w:rsidRPr="0054331E">
        <w:t>Первомайское</w:t>
      </w:r>
      <w:proofErr w:type="gramEnd"/>
      <w:r w:rsidR="00FA05B0" w:rsidRPr="0054331E">
        <w:t xml:space="preserve">. Общая площадь района составляет </w:t>
      </w:r>
      <w:smartTag w:uri="urn:schemas-microsoft-com:office:smarttags" w:element="metricconverter">
        <w:smartTagPr>
          <w:attr w:name="ProductID" w:val="1555418 га"/>
        </w:smartTagPr>
        <w:r w:rsidR="00FA05B0" w:rsidRPr="0054331E">
          <w:t>1555418 га</w:t>
        </w:r>
      </w:smartTag>
      <w:r w:rsidR="00FA05B0" w:rsidRPr="0054331E">
        <w:t>. В состав Первомайского района входит 6 поселений, которые  включают 44 населенных пункта, на территории района на 01.01.20</w:t>
      </w:r>
      <w:r w:rsidR="00876EDA" w:rsidRPr="0054331E">
        <w:t>1</w:t>
      </w:r>
      <w:r w:rsidR="00E031A7" w:rsidRPr="0054331E">
        <w:t>5</w:t>
      </w:r>
      <w:r w:rsidR="00FA05B0" w:rsidRPr="0054331E">
        <w:t xml:space="preserve"> года  проживает  </w:t>
      </w:r>
      <w:r w:rsidR="00E031A7" w:rsidRPr="0054331E">
        <w:t>17545</w:t>
      </w:r>
      <w:r w:rsidR="00FA05B0" w:rsidRPr="0054331E">
        <w:t xml:space="preserve"> человек</w:t>
      </w:r>
      <w:r w:rsidR="00E24AF7" w:rsidRPr="0054331E">
        <w:t>.</w:t>
      </w:r>
    </w:p>
    <w:p w:rsidR="0035437C" w:rsidRPr="0054331E" w:rsidRDefault="0035437C" w:rsidP="0035437C">
      <w:pPr>
        <w:ind w:firstLine="720"/>
        <w:jc w:val="both"/>
      </w:pPr>
      <w:r w:rsidRPr="0054331E">
        <w:t>Первомайский район характеризуется тем, что на его территории сегодня получили достаточное развитие промышленност</w:t>
      </w:r>
      <w:r w:rsidR="009135A3" w:rsidRPr="0054331E">
        <w:t>ь, сельское хозяйство</w:t>
      </w:r>
      <w:r w:rsidRPr="0054331E">
        <w:t>.</w:t>
      </w:r>
    </w:p>
    <w:p w:rsidR="00C911E8" w:rsidRPr="0054331E" w:rsidRDefault="006C3362" w:rsidP="00A46CAA">
      <w:pPr>
        <w:jc w:val="both"/>
        <w:rPr>
          <w:color w:val="FF0000"/>
        </w:rPr>
      </w:pPr>
      <w:r w:rsidRPr="0054331E">
        <w:rPr>
          <w:bCs/>
          <w:color w:val="FF0000"/>
        </w:rPr>
        <w:tab/>
      </w:r>
      <w:r w:rsidR="00822CBF" w:rsidRPr="0054331E">
        <w:t>На 1 января 20</w:t>
      </w:r>
      <w:r w:rsidR="00997D62" w:rsidRPr="0054331E">
        <w:t>1</w:t>
      </w:r>
      <w:r w:rsidR="00E031A7" w:rsidRPr="0054331E">
        <w:t>5</w:t>
      </w:r>
      <w:r w:rsidR="00822CBF" w:rsidRPr="0054331E">
        <w:t xml:space="preserve"> года по данным Единого государственного регистра на территории Первомайского района  </w:t>
      </w:r>
      <w:r w:rsidR="00021FA5" w:rsidRPr="0054331E">
        <w:t xml:space="preserve">зарегистрировано </w:t>
      </w:r>
      <w:r w:rsidR="00066506">
        <w:t>284</w:t>
      </w:r>
      <w:r w:rsidR="00494B79" w:rsidRPr="0054331E">
        <w:t xml:space="preserve"> </w:t>
      </w:r>
      <w:r w:rsidR="00021FA5" w:rsidRPr="0054331E">
        <w:t>предприяти</w:t>
      </w:r>
      <w:r w:rsidR="00054EB0" w:rsidRPr="0054331E">
        <w:t>я</w:t>
      </w:r>
      <w:r w:rsidR="00021FA5" w:rsidRPr="00066506">
        <w:t>,</w:t>
      </w:r>
      <w:r w:rsidR="00822CBF" w:rsidRPr="00066506">
        <w:t xml:space="preserve">  из них </w:t>
      </w:r>
      <w:r w:rsidR="00054EB0" w:rsidRPr="00066506">
        <w:t>1</w:t>
      </w:r>
      <w:r w:rsidR="00066506" w:rsidRPr="00066506">
        <w:t>99</w:t>
      </w:r>
      <w:r w:rsidR="00E031A7" w:rsidRPr="00066506">
        <w:t xml:space="preserve"> </w:t>
      </w:r>
      <w:r w:rsidR="00745529" w:rsidRPr="00066506">
        <w:t>коммерчески</w:t>
      </w:r>
      <w:r w:rsidR="00054EB0" w:rsidRPr="00066506">
        <w:t>х</w:t>
      </w:r>
      <w:r w:rsidR="00745529" w:rsidRPr="00066506">
        <w:t xml:space="preserve"> организаци</w:t>
      </w:r>
      <w:r w:rsidR="00054EB0" w:rsidRPr="00066506">
        <w:t>й</w:t>
      </w:r>
      <w:r w:rsidR="00822CBF" w:rsidRPr="00066506">
        <w:t xml:space="preserve">, что составляет </w:t>
      </w:r>
      <w:r w:rsidR="00066506" w:rsidRPr="00066506">
        <w:t>70,0</w:t>
      </w:r>
      <w:r w:rsidR="00054EB0" w:rsidRPr="00066506">
        <w:t xml:space="preserve"> %</w:t>
      </w:r>
      <w:r w:rsidR="00021FA5" w:rsidRPr="00066506">
        <w:t xml:space="preserve"> от общего числа </w:t>
      </w:r>
      <w:r w:rsidR="00C911E8" w:rsidRPr="00066506">
        <w:t xml:space="preserve">и </w:t>
      </w:r>
      <w:r w:rsidR="00066506" w:rsidRPr="00066506">
        <w:t>85</w:t>
      </w:r>
      <w:r w:rsidR="00E031A7" w:rsidRPr="00066506">
        <w:t xml:space="preserve"> </w:t>
      </w:r>
      <w:r w:rsidR="00054EB0" w:rsidRPr="00066506">
        <w:t>некоммерческих организаций</w:t>
      </w:r>
      <w:r w:rsidR="00C911E8" w:rsidRPr="00066506">
        <w:t xml:space="preserve"> или </w:t>
      </w:r>
      <w:r w:rsidR="00066506" w:rsidRPr="00066506">
        <w:t>30</w:t>
      </w:r>
      <w:r w:rsidR="000D71EB" w:rsidRPr="00066506">
        <w:t xml:space="preserve"> % </w:t>
      </w:r>
      <w:r w:rsidR="00745529" w:rsidRPr="00066506">
        <w:t>.</w:t>
      </w:r>
    </w:p>
    <w:p w:rsidR="009135A3" w:rsidRPr="0054331E" w:rsidRDefault="009135A3" w:rsidP="001B32EA">
      <w:pPr>
        <w:pStyle w:val="4"/>
        <w:spacing w:after="0"/>
        <w:ind w:right="56" w:firstLine="709"/>
        <w:jc w:val="both"/>
        <w:rPr>
          <w:rFonts w:ascii="Times New Roman" w:hAnsi="Times New Roman"/>
          <w:b w:val="0"/>
          <w:sz w:val="24"/>
          <w:szCs w:val="24"/>
        </w:rPr>
      </w:pPr>
      <w:r w:rsidRPr="0054331E">
        <w:rPr>
          <w:rFonts w:ascii="Times New Roman" w:hAnsi="Times New Roman"/>
          <w:b w:val="0"/>
          <w:sz w:val="24"/>
          <w:szCs w:val="24"/>
        </w:rPr>
        <w:t xml:space="preserve">Предприятия и организации частной формы собственности составляют основную численность производственного сектора экономики, в то время как государственные и муниципальные предприятия и организации в большинстве своём заняты оказанием услуг населению в сфере культуры, здравоохранения, социального обеспечения. </w:t>
      </w:r>
    </w:p>
    <w:p w:rsidR="005D0AB7" w:rsidRPr="0054331E" w:rsidRDefault="008075A7" w:rsidP="008075A7">
      <w:pPr>
        <w:ind w:firstLine="720"/>
        <w:jc w:val="both"/>
      </w:pPr>
      <w:r w:rsidRPr="0054331E">
        <w:t>В экономике  района наибо</w:t>
      </w:r>
      <w:r w:rsidR="00745529" w:rsidRPr="0054331E">
        <w:t>льшее развитие получили отрасли</w:t>
      </w:r>
      <w:r w:rsidRPr="0054331E">
        <w:t>: лесная и деревообрабатывающая промы</w:t>
      </w:r>
      <w:r w:rsidR="00745529" w:rsidRPr="0054331E">
        <w:t>шленность</w:t>
      </w:r>
      <w:r w:rsidRPr="0054331E">
        <w:t>, сельское хозяйство. Ими формируется более половины районного объёма  произведенной продукции и услуг.</w:t>
      </w:r>
    </w:p>
    <w:p w:rsidR="000C112C" w:rsidRPr="0054331E" w:rsidRDefault="00832A81" w:rsidP="000C112C">
      <w:pPr>
        <w:ind w:firstLine="720"/>
        <w:jc w:val="both"/>
        <w:rPr>
          <w:b/>
        </w:rPr>
      </w:pPr>
      <w:r w:rsidRPr="0054331E">
        <w:t>Общий объем отгруженной продукции</w:t>
      </w:r>
      <w:r w:rsidR="005E3DE7" w:rsidRPr="0054331E">
        <w:t xml:space="preserve"> собственного производства</w:t>
      </w:r>
      <w:r w:rsidR="00E06CA9" w:rsidRPr="0054331E">
        <w:t xml:space="preserve"> (раздел С</w:t>
      </w:r>
      <w:proofErr w:type="gramStart"/>
      <w:r w:rsidR="00E06CA9" w:rsidRPr="0054331E">
        <w:t>,Д</w:t>
      </w:r>
      <w:proofErr w:type="gramEnd"/>
      <w:r w:rsidR="00E06CA9" w:rsidRPr="0054331E">
        <w:t>,Е)</w:t>
      </w:r>
      <w:r w:rsidR="005E3DE7" w:rsidRPr="0054331E">
        <w:t>, выполненных работ и услуг собственными силами</w:t>
      </w:r>
      <w:r w:rsidRPr="0054331E">
        <w:t xml:space="preserve"> в</w:t>
      </w:r>
      <w:r w:rsidR="00A209E2" w:rsidRPr="0054331E">
        <w:t xml:space="preserve"> 20</w:t>
      </w:r>
      <w:r w:rsidR="009F4DFD" w:rsidRPr="0054331E">
        <w:t>1</w:t>
      </w:r>
      <w:r w:rsidR="00F37F54" w:rsidRPr="0054331E">
        <w:t>4</w:t>
      </w:r>
      <w:r w:rsidR="00A209E2" w:rsidRPr="0054331E">
        <w:t xml:space="preserve"> г</w:t>
      </w:r>
      <w:r w:rsidR="00720E24" w:rsidRPr="0054331E">
        <w:t>оду</w:t>
      </w:r>
      <w:r w:rsidR="00A209E2" w:rsidRPr="0054331E">
        <w:t xml:space="preserve"> всеми предприятиями и организациями производственной сферы района </w:t>
      </w:r>
      <w:r w:rsidR="005E3DE7" w:rsidRPr="0054331E">
        <w:t>составил</w:t>
      </w:r>
      <w:r w:rsidR="00F37F54" w:rsidRPr="0054331E">
        <w:t xml:space="preserve"> </w:t>
      </w:r>
      <w:r w:rsidR="00E25344">
        <w:t>490,89</w:t>
      </w:r>
      <w:r w:rsidR="00A209E2" w:rsidRPr="0054331E">
        <w:t xml:space="preserve"> млн. рублей</w:t>
      </w:r>
      <w:r w:rsidR="005E3DE7" w:rsidRPr="0054331E">
        <w:t xml:space="preserve"> ( по данным статистики по крупным и среднем предприятиям объем отгруженной продукции составил </w:t>
      </w:r>
      <w:r w:rsidR="00E25344">
        <w:t>132,8</w:t>
      </w:r>
      <w:r w:rsidR="00F37F54" w:rsidRPr="0054331E">
        <w:t xml:space="preserve"> </w:t>
      </w:r>
      <w:r w:rsidR="005E3DE7" w:rsidRPr="0054331E">
        <w:t>млн. рублей</w:t>
      </w:r>
      <w:r w:rsidR="00A209E2" w:rsidRPr="0054331E">
        <w:t>.</w:t>
      </w:r>
      <w:r w:rsidR="005E3DE7" w:rsidRPr="0054331E">
        <w:t>)</w:t>
      </w:r>
      <w:r w:rsidR="00F37F54" w:rsidRPr="0054331E">
        <w:t>.</w:t>
      </w:r>
    </w:p>
    <w:p w:rsidR="00AC48E2" w:rsidRPr="0055262E" w:rsidRDefault="00AC48E2" w:rsidP="00F22024">
      <w:pPr>
        <w:pStyle w:val="ae"/>
        <w:ind w:firstLine="0"/>
        <w:jc w:val="center"/>
        <w:rPr>
          <w:b/>
          <w:i/>
          <w:iCs/>
          <w:color w:val="auto"/>
          <w:szCs w:val="24"/>
        </w:rPr>
      </w:pPr>
      <w:r w:rsidRPr="0055262E">
        <w:rPr>
          <w:b/>
          <w:i/>
          <w:iCs/>
          <w:color w:val="auto"/>
          <w:szCs w:val="24"/>
        </w:rPr>
        <w:t>Объем промышленной продукции (работ и услуг) предприятий Первомайского района</w:t>
      </w:r>
    </w:p>
    <w:p w:rsidR="009134E0" w:rsidRPr="0055262E" w:rsidRDefault="009134E0" w:rsidP="00AC48E2">
      <w:pPr>
        <w:pStyle w:val="ae"/>
        <w:ind w:firstLine="0"/>
        <w:jc w:val="left"/>
        <w:rPr>
          <w:b/>
          <w:iCs/>
          <w:color w:val="auto"/>
          <w:szCs w:val="24"/>
        </w:rPr>
      </w:pP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4231"/>
        <w:gridCol w:w="1184"/>
        <w:gridCol w:w="1260"/>
        <w:gridCol w:w="900"/>
        <w:gridCol w:w="900"/>
        <w:gridCol w:w="894"/>
        <w:gridCol w:w="6"/>
      </w:tblGrid>
      <w:tr w:rsidR="00906DB5" w:rsidRPr="0054331E">
        <w:trPr>
          <w:gridAfter w:val="1"/>
          <w:wAfter w:w="6" w:type="dxa"/>
          <w:cantSplit/>
          <w:trHeight w:val="69"/>
        </w:trPr>
        <w:tc>
          <w:tcPr>
            <w:tcW w:w="4231" w:type="dxa"/>
            <w:vMerge w:val="restart"/>
            <w:tcBorders>
              <w:right w:val="single" w:sz="4" w:space="0" w:color="auto"/>
            </w:tcBorders>
            <w:vAlign w:val="center"/>
          </w:tcPr>
          <w:p w:rsidR="00AC48E2" w:rsidRPr="000B6095" w:rsidRDefault="00AC48E2" w:rsidP="0057771B">
            <w:pPr>
              <w:ind w:hanging="39"/>
              <w:jc w:val="center"/>
            </w:pPr>
            <w:r w:rsidRPr="000B6095">
              <w:t>Отрасли</w:t>
            </w:r>
          </w:p>
        </w:tc>
        <w:tc>
          <w:tcPr>
            <w:tcW w:w="1184" w:type="dxa"/>
            <w:vMerge w:val="restart"/>
            <w:tcBorders>
              <w:top w:val="single" w:sz="4" w:space="0" w:color="auto"/>
              <w:left w:val="single" w:sz="4" w:space="0" w:color="auto"/>
              <w:right w:val="single" w:sz="4" w:space="0" w:color="auto"/>
            </w:tcBorders>
            <w:vAlign w:val="center"/>
          </w:tcPr>
          <w:p w:rsidR="00AC48E2" w:rsidRPr="000B6095" w:rsidRDefault="00AC48E2" w:rsidP="0057771B">
            <w:pPr>
              <w:ind w:hanging="39"/>
              <w:jc w:val="center"/>
            </w:pPr>
            <w:r w:rsidRPr="000B6095">
              <w:t>Единица измерения</w:t>
            </w:r>
          </w:p>
        </w:tc>
        <w:tc>
          <w:tcPr>
            <w:tcW w:w="3954" w:type="dxa"/>
            <w:gridSpan w:val="4"/>
            <w:tcBorders>
              <w:top w:val="single" w:sz="4" w:space="0" w:color="auto"/>
              <w:left w:val="single" w:sz="4" w:space="0" w:color="auto"/>
              <w:right w:val="single" w:sz="4" w:space="0" w:color="auto"/>
            </w:tcBorders>
            <w:vAlign w:val="center"/>
          </w:tcPr>
          <w:p w:rsidR="00AC48E2" w:rsidRPr="000B6095" w:rsidRDefault="00AC48E2" w:rsidP="0057771B">
            <w:pPr>
              <w:ind w:hanging="39"/>
              <w:jc w:val="center"/>
            </w:pPr>
            <w:r w:rsidRPr="000B6095">
              <w:t xml:space="preserve">Объём </w:t>
            </w:r>
            <w:r w:rsidR="009134E0" w:rsidRPr="000B6095">
              <w:t>отгруженной</w:t>
            </w:r>
            <w:r w:rsidRPr="000B6095">
              <w:t xml:space="preserve"> продукции</w:t>
            </w:r>
          </w:p>
        </w:tc>
      </w:tr>
      <w:tr w:rsidR="00906DB5" w:rsidRPr="0054331E">
        <w:trPr>
          <w:cantSplit/>
          <w:trHeight w:val="204"/>
        </w:trPr>
        <w:tc>
          <w:tcPr>
            <w:tcW w:w="4231" w:type="dxa"/>
            <w:vMerge/>
            <w:tcBorders>
              <w:right w:val="single" w:sz="4" w:space="0" w:color="auto"/>
            </w:tcBorders>
            <w:vAlign w:val="center"/>
          </w:tcPr>
          <w:p w:rsidR="009134E0" w:rsidRPr="000B6095" w:rsidRDefault="009134E0" w:rsidP="0057771B">
            <w:pPr>
              <w:pStyle w:val="2"/>
              <w:ind w:hanging="39"/>
              <w:jc w:val="center"/>
              <w:rPr>
                <w:rFonts w:ascii="Times New Roman" w:hAnsi="Times New Roman" w:cs="Times New Roman"/>
                <w:b w:val="0"/>
                <w:bCs w:val="0"/>
                <w:sz w:val="24"/>
                <w:szCs w:val="24"/>
              </w:rPr>
            </w:pPr>
          </w:p>
        </w:tc>
        <w:tc>
          <w:tcPr>
            <w:tcW w:w="1184" w:type="dxa"/>
            <w:vMerge/>
            <w:tcBorders>
              <w:left w:val="single" w:sz="4" w:space="0" w:color="auto"/>
            </w:tcBorders>
            <w:vAlign w:val="center"/>
          </w:tcPr>
          <w:p w:rsidR="009134E0" w:rsidRPr="000B6095" w:rsidRDefault="009134E0" w:rsidP="0057771B">
            <w:pPr>
              <w:ind w:hanging="39"/>
              <w:jc w:val="center"/>
            </w:pPr>
          </w:p>
        </w:tc>
        <w:tc>
          <w:tcPr>
            <w:tcW w:w="2160" w:type="dxa"/>
            <w:gridSpan w:val="2"/>
            <w:vAlign w:val="center"/>
          </w:tcPr>
          <w:p w:rsidR="009134E0" w:rsidRPr="000B6095" w:rsidRDefault="009134E0" w:rsidP="0057771B">
            <w:pPr>
              <w:ind w:hanging="39"/>
              <w:jc w:val="center"/>
            </w:pPr>
            <w:r w:rsidRPr="000B6095">
              <w:t>По данным статистики</w:t>
            </w:r>
            <w:r w:rsidR="001E03A7" w:rsidRPr="000B6095">
              <w:t xml:space="preserve"> (</w:t>
            </w:r>
            <w:r w:rsidR="007F118C" w:rsidRPr="000B6095">
              <w:t>по крупным и средним предприятиям)</w:t>
            </w:r>
          </w:p>
        </w:tc>
        <w:tc>
          <w:tcPr>
            <w:tcW w:w="1800" w:type="dxa"/>
            <w:gridSpan w:val="3"/>
            <w:tcBorders>
              <w:right w:val="single" w:sz="4" w:space="0" w:color="auto"/>
            </w:tcBorders>
            <w:vAlign w:val="center"/>
          </w:tcPr>
          <w:p w:rsidR="009134E0" w:rsidRPr="000B6095" w:rsidRDefault="009134E0" w:rsidP="0057771B">
            <w:pPr>
              <w:ind w:hanging="39"/>
              <w:jc w:val="center"/>
            </w:pPr>
            <w:r w:rsidRPr="000B6095">
              <w:t>По полному кругу предприятий</w:t>
            </w:r>
          </w:p>
        </w:tc>
      </w:tr>
      <w:tr w:rsidR="00906DB5" w:rsidRPr="0054331E">
        <w:trPr>
          <w:cantSplit/>
          <w:trHeight w:val="204"/>
        </w:trPr>
        <w:tc>
          <w:tcPr>
            <w:tcW w:w="4231" w:type="dxa"/>
            <w:vMerge/>
            <w:tcBorders>
              <w:right w:val="single" w:sz="4" w:space="0" w:color="auto"/>
            </w:tcBorders>
            <w:vAlign w:val="center"/>
          </w:tcPr>
          <w:p w:rsidR="00CE6E7A" w:rsidRPr="000B6095" w:rsidRDefault="00CE6E7A" w:rsidP="0057771B">
            <w:pPr>
              <w:pStyle w:val="2"/>
              <w:ind w:hanging="39"/>
              <w:jc w:val="center"/>
              <w:rPr>
                <w:rFonts w:ascii="Times New Roman" w:hAnsi="Times New Roman" w:cs="Times New Roman"/>
                <w:b w:val="0"/>
                <w:bCs w:val="0"/>
                <w:sz w:val="24"/>
                <w:szCs w:val="24"/>
              </w:rPr>
            </w:pPr>
          </w:p>
        </w:tc>
        <w:tc>
          <w:tcPr>
            <w:tcW w:w="1184" w:type="dxa"/>
            <w:vMerge/>
            <w:tcBorders>
              <w:left w:val="single" w:sz="4" w:space="0" w:color="auto"/>
            </w:tcBorders>
            <w:vAlign w:val="center"/>
          </w:tcPr>
          <w:p w:rsidR="00CE6E7A" w:rsidRPr="000B6095" w:rsidRDefault="00CE6E7A" w:rsidP="0057771B">
            <w:pPr>
              <w:ind w:hanging="39"/>
              <w:jc w:val="center"/>
            </w:pPr>
          </w:p>
        </w:tc>
        <w:tc>
          <w:tcPr>
            <w:tcW w:w="1260" w:type="dxa"/>
            <w:vAlign w:val="center"/>
          </w:tcPr>
          <w:p w:rsidR="00CE6E7A" w:rsidRPr="000B6095" w:rsidRDefault="00CE6E7A" w:rsidP="000B6095">
            <w:pPr>
              <w:ind w:hanging="39"/>
              <w:jc w:val="center"/>
            </w:pPr>
            <w:r w:rsidRPr="000B6095">
              <w:t>201</w:t>
            </w:r>
            <w:r w:rsidR="000B6095" w:rsidRPr="000B6095">
              <w:t>4</w:t>
            </w:r>
            <w:r w:rsidRPr="000B6095">
              <w:t xml:space="preserve"> г.</w:t>
            </w:r>
          </w:p>
        </w:tc>
        <w:tc>
          <w:tcPr>
            <w:tcW w:w="900" w:type="dxa"/>
            <w:vAlign w:val="center"/>
          </w:tcPr>
          <w:p w:rsidR="00CE6E7A" w:rsidRPr="000B6095" w:rsidRDefault="00CE6E7A" w:rsidP="000B6095">
            <w:pPr>
              <w:ind w:hanging="39"/>
              <w:jc w:val="center"/>
            </w:pPr>
            <w:r w:rsidRPr="000B6095">
              <w:t>201</w:t>
            </w:r>
            <w:r w:rsidR="000B6095" w:rsidRPr="000B6095">
              <w:t>3</w:t>
            </w:r>
            <w:r w:rsidRPr="000B6095">
              <w:t xml:space="preserve"> г.</w:t>
            </w:r>
          </w:p>
        </w:tc>
        <w:tc>
          <w:tcPr>
            <w:tcW w:w="900" w:type="dxa"/>
            <w:vAlign w:val="center"/>
          </w:tcPr>
          <w:p w:rsidR="00CE6E7A" w:rsidRPr="000B6095" w:rsidRDefault="00CE6E7A" w:rsidP="00936399">
            <w:pPr>
              <w:ind w:hanging="39"/>
              <w:jc w:val="center"/>
            </w:pPr>
            <w:r w:rsidRPr="000B6095">
              <w:t>201</w:t>
            </w:r>
            <w:r w:rsidR="00936399" w:rsidRPr="000B6095">
              <w:t>4</w:t>
            </w:r>
            <w:r w:rsidRPr="000B6095">
              <w:t xml:space="preserve"> г.</w:t>
            </w:r>
          </w:p>
        </w:tc>
        <w:tc>
          <w:tcPr>
            <w:tcW w:w="900" w:type="dxa"/>
            <w:gridSpan w:val="2"/>
            <w:tcBorders>
              <w:right w:val="single" w:sz="4" w:space="0" w:color="auto"/>
            </w:tcBorders>
            <w:vAlign w:val="center"/>
          </w:tcPr>
          <w:p w:rsidR="00CE6E7A" w:rsidRPr="00936399" w:rsidRDefault="00936399" w:rsidP="00936399">
            <w:pPr>
              <w:ind w:hanging="39"/>
              <w:jc w:val="center"/>
            </w:pPr>
            <w:r w:rsidRPr="00936399">
              <w:t xml:space="preserve">2013 </w:t>
            </w:r>
            <w:r w:rsidR="00CE6E7A" w:rsidRPr="00936399">
              <w:t>г.</w:t>
            </w:r>
          </w:p>
        </w:tc>
      </w:tr>
      <w:tr w:rsidR="000B6095" w:rsidRPr="0054331E">
        <w:trPr>
          <w:trHeight w:val="590"/>
        </w:trPr>
        <w:tc>
          <w:tcPr>
            <w:tcW w:w="4231" w:type="dxa"/>
            <w:tcBorders>
              <w:right w:val="single" w:sz="4" w:space="0" w:color="auto"/>
            </w:tcBorders>
            <w:tcMar>
              <w:top w:w="19" w:type="dxa"/>
              <w:left w:w="19" w:type="dxa"/>
              <w:bottom w:w="0" w:type="dxa"/>
              <w:right w:w="19" w:type="dxa"/>
            </w:tcMar>
            <w:vAlign w:val="center"/>
          </w:tcPr>
          <w:p w:rsidR="000B6095" w:rsidRPr="000B6095" w:rsidRDefault="000B6095" w:rsidP="0057771B">
            <w:pPr>
              <w:ind w:hanging="39"/>
              <w:rPr>
                <w:b/>
                <w:bCs/>
              </w:rPr>
            </w:pPr>
            <w:r w:rsidRPr="000B6095">
              <w:rPr>
                <w:b/>
                <w:bCs/>
              </w:rPr>
              <w:t>Объем отгруженной промышленной продукции (работ и услуг) – в целом</w:t>
            </w:r>
          </w:p>
          <w:p w:rsidR="000B6095" w:rsidRPr="000B6095" w:rsidRDefault="000B6095" w:rsidP="0057771B">
            <w:pPr>
              <w:ind w:hanging="39"/>
              <w:rPr>
                <w:b/>
                <w:bCs/>
              </w:rPr>
            </w:pPr>
            <w:r w:rsidRPr="000B6095">
              <w:rPr>
                <w:b/>
                <w:bCs/>
              </w:rPr>
              <w:t>в том числе</w:t>
            </w:r>
            <w:proofErr w:type="gramStart"/>
            <w:r w:rsidRPr="000B6095">
              <w:rPr>
                <w:b/>
                <w:bCs/>
              </w:rPr>
              <w:t xml:space="preserve"> ;</w:t>
            </w:r>
            <w:proofErr w:type="gramEnd"/>
          </w:p>
        </w:tc>
        <w:tc>
          <w:tcPr>
            <w:tcW w:w="1184" w:type="dxa"/>
            <w:tcBorders>
              <w:left w:val="single" w:sz="4" w:space="0" w:color="auto"/>
            </w:tcBorders>
            <w:tcMar>
              <w:top w:w="19" w:type="dxa"/>
              <w:left w:w="19" w:type="dxa"/>
              <w:bottom w:w="0" w:type="dxa"/>
              <w:right w:w="19" w:type="dxa"/>
            </w:tcMar>
            <w:vAlign w:val="center"/>
          </w:tcPr>
          <w:p w:rsidR="000B6095" w:rsidRPr="000B6095" w:rsidRDefault="000B6095" w:rsidP="0057771B">
            <w:pPr>
              <w:ind w:hanging="39"/>
              <w:jc w:val="center"/>
              <w:rPr>
                <w:bCs/>
              </w:rPr>
            </w:pPr>
            <w:r w:rsidRPr="000B6095">
              <w:rPr>
                <w:bCs/>
              </w:rPr>
              <w:t>млн. руб.</w:t>
            </w:r>
          </w:p>
        </w:tc>
        <w:tc>
          <w:tcPr>
            <w:tcW w:w="1260" w:type="dxa"/>
            <w:vAlign w:val="center"/>
          </w:tcPr>
          <w:p w:rsidR="000B6095" w:rsidRPr="00330D79" w:rsidRDefault="00330D79" w:rsidP="0075462A">
            <w:pPr>
              <w:ind w:hanging="39"/>
              <w:jc w:val="center"/>
              <w:rPr>
                <w:b/>
                <w:bCs/>
                <w:highlight w:val="yellow"/>
              </w:rPr>
            </w:pPr>
            <w:r w:rsidRPr="00330D79">
              <w:rPr>
                <w:b/>
                <w:bCs/>
              </w:rPr>
              <w:t>132,775</w:t>
            </w:r>
          </w:p>
        </w:tc>
        <w:tc>
          <w:tcPr>
            <w:tcW w:w="900" w:type="dxa"/>
            <w:vAlign w:val="center"/>
          </w:tcPr>
          <w:p w:rsidR="000B6095" w:rsidRPr="000B6095" w:rsidRDefault="000B6095" w:rsidP="00021E7B">
            <w:pPr>
              <w:ind w:hanging="39"/>
              <w:jc w:val="center"/>
              <w:rPr>
                <w:b/>
                <w:bCs/>
                <w:highlight w:val="yellow"/>
              </w:rPr>
            </w:pPr>
            <w:r w:rsidRPr="000B6095">
              <w:rPr>
                <w:b/>
                <w:bCs/>
              </w:rPr>
              <w:t>0,232</w:t>
            </w:r>
          </w:p>
        </w:tc>
        <w:tc>
          <w:tcPr>
            <w:tcW w:w="900" w:type="dxa"/>
            <w:vAlign w:val="center"/>
          </w:tcPr>
          <w:p w:rsidR="000B6095" w:rsidRPr="000B6095" w:rsidRDefault="000B6095" w:rsidP="00233D05">
            <w:pPr>
              <w:ind w:hanging="39"/>
              <w:jc w:val="center"/>
              <w:rPr>
                <w:b/>
                <w:bCs/>
              </w:rPr>
            </w:pPr>
            <w:r w:rsidRPr="000B6095">
              <w:rPr>
                <w:b/>
                <w:bCs/>
              </w:rPr>
              <w:t>490,89</w:t>
            </w:r>
          </w:p>
        </w:tc>
        <w:tc>
          <w:tcPr>
            <w:tcW w:w="900" w:type="dxa"/>
            <w:gridSpan w:val="2"/>
            <w:tcBorders>
              <w:right w:val="single" w:sz="4" w:space="0" w:color="auto"/>
            </w:tcBorders>
            <w:vAlign w:val="center"/>
          </w:tcPr>
          <w:p w:rsidR="000B6095" w:rsidRPr="00936399" w:rsidRDefault="000B6095" w:rsidP="003E006B">
            <w:pPr>
              <w:ind w:hanging="39"/>
              <w:jc w:val="center"/>
              <w:rPr>
                <w:b/>
                <w:bCs/>
              </w:rPr>
            </w:pPr>
            <w:r w:rsidRPr="00936399">
              <w:rPr>
                <w:b/>
                <w:bCs/>
              </w:rPr>
              <w:t>526,6</w:t>
            </w:r>
          </w:p>
        </w:tc>
      </w:tr>
      <w:tr w:rsidR="000B6095" w:rsidRPr="0054331E">
        <w:trPr>
          <w:trHeight w:val="20"/>
        </w:trPr>
        <w:tc>
          <w:tcPr>
            <w:tcW w:w="4231" w:type="dxa"/>
            <w:tcBorders>
              <w:right w:val="single" w:sz="4" w:space="0" w:color="auto"/>
            </w:tcBorders>
            <w:tcMar>
              <w:top w:w="19" w:type="dxa"/>
              <w:left w:w="224" w:type="dxa"/>
              <w:bottom w:w="0" w:type="dxa"/>
              <w:right w:w="19" w:type="dxa"/>
            </w:tcMar>
            <w:vAlign w:val="center"/>
          </w:tcPr>
          <w:p w:rsidR="000B6095" w:rsidRPr="000B6095" w:rsidRDefault="000B6095" w:rsidP="0057771B">
            <w:pPr>
              <w:ind w:left="152" w:hanging="39"/>
            </w:pPr>
            <w:r w:rsidRPr="000B6095">
              <w:t>Обработка древесины  и производство изделий из дерева</w:t>
            </w:r>
          </w:p>
        </w:tc>
        <w:tc>
          <w:tcPr>
            <w:tcW w:w="1184" w:type="dxa"/>
            <w:tcBorders>
              <w:left w:val="single" w:sz="4" w:space="0" w:color="auto"/>
            </w:tcBorders>
            <w:tcMar>
              <w:top w:w="19" w:type="dxa"/>
              <w:left w:w="19" w:type="dxa"/>
              <w:bottom w:w="0" w:type="dxa"/>
              <w:right w:w="19" w:type="dxa"/>
            </w:tcMar>
            <w:vAlign w:val="center"/>
          </w:tcPr>
          <w:p w:rsidR="000B6095" w:rsidRPr="000B6095" w:rsidRDefault="000B6095" w:rsidP="0057771B">
            <w:pPr>
              <w:ind w:hanging="39"/>
              <w:jc w:val="center"/>
            </w:pPr>
            <w:r w:rsidRPr="000B6095">
              <w:t>млн. руб.</w:t>
            </w:r>
          </w:p>
        </w:tc>
        <w:tc>
          <w:tcPr>
            <w:tcW w:w="1260" w:type="dxa"/>
          </w:tcPr>
          <w:p w:rsidR="000B6095" w:rsidRPr="000B6095" w:rsidRDefault="00330D79" w:rsidP="0075462A">
            <w:pPr>
              <w:ind w:hanging="39"/>
              <w:jc w:val="center"/>
              <w:rPr>
                <w:highlight w:val="yellow"/>
              </w:rPr>
            </w:pPr>
            <w:r w:rsidRPr="00330D79">
              <w:t>****</w:t>
            </w:r>
          </w:p>
        </w:tc>
        <w:tc>
          <w:tcPr>
            <w:tcW w:w="900" w:type="dxa"/>
          </w:tcPr>
          <w:p w:rsidR="000B6095" w:rsidRPr="000B6095" w:rsidRDefault="000B6095" w:rsidP="00021E7B">
            <w:pPr>
              <w:ind w:hanging="39"/>
              <w:jc w:val="center"/>
              <w:rPr>
                <w:highlight w:val="yellow"/>
              </w:rPr>
            </w:pPr>
            <w:r w:rsidRPr="000B6095">
              <w:t>154,3</w:t>
            </w:r>
          </w:p>
        </w:tc>
        <w:tc>
          <w:tcPr>
            <w:tcW w:w="900" w:type="dxa"/>
            <w:vAlign w:val="center"/>
          </w:tcPr>
          <w:p w:rsidR="000B6095" w:rsidRPr="000B6095" w:rsidRDefault="000B6095" w:rsidP="00233D05">
            <w:pPr>
              <w:ind w:hanging="39"/>
              <w:jc w:val="center"/>
            </w:pPr>
            <w:r w:rsidRPr="000B6095">
              <w:t>299,25</w:t>
            </w:r>
          </w:p>
        </w:tc>
        <w:tc>
          <w:tcPr>
            <w:tcW w:w="900" w:type="dxa"/>
            <w:gridSpan w:val="2"/>
            <w:tcBorders>
              <w:right w:val="single" w:sz="4" w:space="0" w:color="auto"/>
            </w:tcBorders>
            <w:vAlign w:val="center"/>
          </w:tcPr>
          <w:p w:rsidR="000B6095" w:rsidRPr="00936399" w:rsidRDefault="000B6095" w:rsidP="003E006B">
            <w:pPr>
              <w:ind w:hanging="39"/>
              <w:jc w:val="center"/>
            </w:pPr>
            <w:r w:rsidRPr="00936399">
              <w:t>356,47</w:t>
            </w:r>
          </w:p>
        </w:tc>
      </w:tr>
      <w:tr w:rsidR="000B6095" w:rsidRPr="0054331E">
        <w:trPr>
          <w:trHeight w:val="20"/>
        </w:trPr>
        <w:tc>
          <w:tcPr>
            <w:tcW w:w="4231" w:type="dxa"/>
            <w:tcBorders>
              <w:right w:val="single" w:sz="4" w:space="0" w:color="auto"/>
            </w:tcBorders>
            <w:tcMar>
              <w:top w:w="19" w:type="dxa"/>
              <w:left w:w="224" w:type="dxa"/>
              <w:bottom w:w="0" w:type="dxa"/>
              <w:right w:w="19" w:type="dxa"/>
            </w:tcMar>
            <w:vAlign w:val="center"/>
          </w:tcPr>
          <w:p w:rsidR="000B6095" w:rsidRPr="000B6095" w:rsidRDefault="000B6095" w:rsidP="0057771B">
            <w:pPr>
              <w:ind w:left="152" w:hanging="39"/>
            </w:pPr>
            <w:r w:rsidRPr="000B6095">
              <w:t>Производство пищевых продуктов</w:t>
            </w:r>
          </w:p>
        </w:tc>
        <w:tc>
          <w:tcPr>
            <w:tcW w:w="1184" w:type="dxa"/>
            <w:tcBorders>
              <w:left w:val="single" w:sz="4" w:space="0" w:color="auto"/>
            </w:tcBorders>
            <w:tcMar>
              <w:top w:w="19" w:type="dxa"/>
              <w:left w:w="19" w:type="dxa"/>
              <w:bottom w:w="0" w:type="dxa"/>
              <w:right w:w="19" w:type="dxa"/>
            </w:tcMar>
            <w:vAlign w:val="center"/>
          </w:tcPr>
          <w:p w:rsidR="000B6095" w:rsidRPr="000B6095" w:rsidRDefault="000B6095" w:rsidP="0057771B">
            <w:pPr>
              <w:ind w:hanging="39"/>
              <w:jc w:val="center"/>
            </w:pPr>
            <w:r w:rsidRPr="000B6095">
              <w:t>млн. руб.</w:t>
            </w:r>
          </w:p>
        </w:tc>
        <w:tc>
          <w:tcPr>
            <w:tcW w:w="1260" w:type="dxa"/>
          </w:tcPr>
          <w:p w:rsidR="000B6095" w:rsidRPr="000B6095" w:rsidRDefault="00330D79" w:rsidP="0075462A">
            <w:pPr>
              <w:ind w:hanging="39"/>
              <w:jc w:val="center"/>
            </w:pPr>
            <w:r>
              <w:t>****</w:t>
            </w:r>
          </w:p>
        </w:tc>
        <w:tc>
          <w:tcPr>
            <w:tcW w:w="900" w:type="dxa"/>
          </w:tcPr>
          <w:p w:rsidR="000B6095" w:rsidRPr="000B6095" w:rsidRDefault="000B6095" w:rsidP="00021E7B">
            <w:pPr>
              <w:ind w:hanging="39"/>
              <w:jc w:val="center"/>
            </w:pPr>
            <w:r w:rsidRPr="000B6095">
              <w:t>600</w:t>
            </w:r>
          </w:p>
        </w:tc>
        <w:tc>
          <w:tcPr>
            <w:tcW w:w="900" w:type="dxa"/>
            <w:vAlign w:val="center"/>
          </w:tcPr>
          <w:p w:rsidR="000B6095" w:rsidRPr="000B6095" w:rsidRDefault="000B6095" w:rsidP="00233D05">
            <w:pPr>
              <w:ind w:hanging="39"/>
              <w:jc w:val="center"/>
            </w:pPr>
            <w:r w:rsidRPr="000B6095">
              <w:t>85,959</w:t>
            </w:r>
          </w:p>
        </w:tc>
        <w:tc>
          <w:tcPr>
            <w:tcW w:w="900" w:type="dxa"/>
            <w:gridSpan w:val="2"/>
            <w:tcBorders>
              <w:right w:val="single" w:sz="4" w:space="0" w:color="auto"/>
            </w:tcBorders>
            <w:vAlign w:val="center"/>
          </w:tcPr>
          <w:p w:rsidR="000B6095" w:rsidRPr="00936399" w:rsidRDefault="000B6095" w:rsidP="003E006B">
            <w:pPr>
              <w:ind w:hanging="39"/>
              <w:jc w:val="center"/>
            </w:pPr>
            <w:r w:rsidRPr="00936399">
              <w:t>58,524</w:t>
            </w:r>
          </w:p>
        </w:tc>
      </w:tr>
      <w:tr w:rsidR="000B6095" w:rsidRPr="0054331E">
        <w:trPr>
          <w:trHeight w:val="20"/>
        </w:trPr>
        <w:tc>
          <w:tcPr>
            <w:tcW w:w="4231" w:type="dxa"/>
            <w:tcBorders>
              <w:right w:val="single" w:sz="4" w:space="0" w:color="auto"/>
            </w:tcBorders>
            <w:tcMar>
              <w:top w:w="19" w:type="dxa"/>
              <w:left w:w="224" w:type="dxa"/>
              <w:bottom w:w="0" w:type="dxa"/>
              <w:right w:w="19" w:type="dxa"/>
            </w:tcMar>
            <w:vAlign w:val="center"/>
          </w:tcPr>
          <w:p w:rsidR="000B6095" w:rsidRPr="000B6095" w:rsidRDefault="000B6095" w:rsidP="0057771B">
            <w:pPr>
              <w:ind w:left="152" w:hanging="39"/>
            </w:pPr>
            <w:r w:rsidRPr="000B6095">
              <w:t>Производство и распределение электроэнергии, газа  и воды</w:t>
            </w:r>
          </w:p>
        </w:tc>
        <w:tc>
          <w:tcPr>
            <w:tcW w:w="1184" w:type="dxa"/>
            <w:tcBorders>
              <w:left w:val="single" w:sz="4" w:space="0" w:color="auto"/>
            </w:tcBorders>
            <w:tcMar>
              <w:top w:w="19" w:type="dxa"/>
              <w:left w:w="19" w:type="dxa"/>
              <w:bottom w:w="0" w:type="dxa"/>
              <w:right w:w="19" w:type="dxa"/>
            </w:tcMar>
            <w:vAlign w:val="center"/>
          </w:tcPr>
          <w:p w:rsidR="000B6095" w:rsidRPr="000B6095" w:rsidRDefault="000B6095" w:rsidP="0057771B">
            <w:pPr>
              <w:ind w:hanging="39"/>
              <w:jc w:val="center"/>
            </w:pPr>
            <w:r w:rsidRPr="000B6095">
              <w:t>млн. руб.</w:t>
            </w:r>
          </w:p>
        </w:tc>
        <w:tc>
          <w:tcPr>
            <w:tcW w:w="1260" w:type="dxa"/>
          </w:tcPr>
          <w:p w:rsidR="000B6095" w:rsidRPr="000B6095" w:rsidRDefault="00330D79" w:rsidP="0075462A">
            <w:pPr>
              <w:ind w:hanging="39"/>
              <w:jc w:val="center"/>
            </w:pPr>
            <w:r>
              <w:t>****</w:t>
            </w:r>
          </w:p>
        </w:tc>
        <w:tc>
          <w:tcPr>
            <w:tcW w:w="900" w:type="dxa"/>
          </w:tcPr>
          <w:p w:rsidR="000B6095" w:rsidRPr="000B6095" w:rsidRDefault="000B6095" w:rsidP="00021E7B">
            <w:pPr>
              <w:ind w:hanging="39"/>
              <w:jc w:val="center"/>
            </w:pPr>
            <w:r w:rsidRPr="000B6095">
              <w:t>77,657</w:t>
            </w:r>
          </w:p>
        </w:tc>
        <w:tc>
          <w:tcPr>
            <w:tcW w:w="900" w:type="dxa"/>
            <w:vAlign w:val="center"/>
          </w:tcPr>
          <w:p w:rsidR="000B6095" w:rsidRPr="000B6095" w:rsidRDefault="000B6095" w:rsidP="00233D05">
            <w:pPr>
              <w:ind w:hanging="39"/>
              <w:jc w:val="center"/>
            </w:pPr>
            <w:r w:rsidRPr="000B6095">
              <w:t>103,3</w:t>
            </w:r>
          </w:p>
        </w:tc>
        <w:tc>
          <w:tcPr>
            <w:tcW w:w="900" w:type="dxa"/>
            <w:gridSpan w:val="2"/>
            <w:tcBorders>
              <w:right w:val="single" w:sz="4" w:space="0" w:color="auto"/>
            </w:tcBorders>
            <w:vAlign w:val="center"/>
          </w:tcPr>
          <w:p w:rsidR="000B6095" w:rsidRPr="00936399" w:rsidRDefault="000B6095" w:rsidP="003E006B">
            <w:pPr>
              <w:ind w:hanging="39"/>
              <w:jc w:val="center"/>
            </w:pPr>
            <w:r w:rsidRPr="00936399">
              <w:t>92,1</w:t>
            </w:r>
          </w:p>
        </w:tc>
      </w:tr>
      <w:tr w:rsidR="000B6095" w:rsidRPr="0054331E">
        <w:trPr>
          <w:trHeight w:val="20"/>
        </w:trPr>
        <w:tc>
          <w:tcPr>
            <w:tcW w:w="4231" w:type="dxa"/>
            <w:tcBorders>
              <w:right w:val="single" w:sz="4" w:space="0" w:color="auto"/>
            </w:tcBorders>
            <w:tcMar>
              <w:top w:w="19" w:type="dxa"/>
              <w:left w:w="224" w:type="dxa"/>
              <w:bottom w:w="0" w:type="dxa"/>
              <w:right w:w="19" w:type="dxa"/>
            </w:tcMar>
            <w:vAlign w:val="center"/>
          </w:tcPr>
          <w:p w:rsidR="000B6095" w:rsidRPr="000B6095" w:rsidRDefault="000B6095" w:rsidP="0057771B">
            <w:pPr>
              <w:ind w:left="152" w:hanging="39"/>
            </w:pPr>
            <w:r w:rsidRPr="000B6095">
              <w:t>Добыча полезных ископаемых</w:t>
            </w:r>
          </w:p>
        </w:tc>
        <w:tc>
          <w:tcPr>
            <w:tcW w:w="1184" w:type="dxa"/>
            <w:tcBorders>
              <w:left w:val="single" w:sz="4" w:space="0" w:color="auto"/>
              <w:bottom w:val="single" w:sz="4" w:space="0" w:color="auto"/>
            </w:tcBorders>
            <w:tcMar>
              <w:top w:w="19" w:type="dxa"/>
              <w:left w:w="19" w:type="dxa"/>
              <w:bottom w:w="0" w:type="dxa"/>
              <w:right w:w="19" w:type="dxa"/>
            </w:tcMar>
            <w:vAlign w:val="center"/>
          </w:tcPr>
          <w:p w:rsidR="000B6095" w:rsidRPr="000B6095" w:rsidRDefault="000B6095" w:rsidP="0057771B">
            <w:pPr>
              <w:ind w:hanging="39"/>
              <w:jc w:val="center"/>
            </w:pPr>
            <w:r w:rsidRPr="000B6095">
              <w:t>млн. руб.</w:t>
            </w:r>
          </w:p>
        </w:tc>
        <w:tc>
          <w:tcPr>
            <w:tcW w:w="1260" w:type="dxa"/>
            <w:tcBorders>
              <w:bottom w:val="single" w:sz="4" w:space="0" w:color="auto"/>
            </w:tcBorders>
          </w:tcPr>
          <w:p w:rsidR="000B6095" w:rsidRPr="000B6095" w:rsidRDefault="00330D79" w:rsidP="0075462A">
            <w:pPr>
              <w:ind w:hanging="39"/>
              <w:jc w:val="center"/>
            </w:pPr>
            <w:r>
              <w:t>****</w:t>
            </w:r>
          </w:p>
        </w:tc>
        <w:tc>
          <w:tcPr>
            <w:tcW w:w="900" w:type="dxa"/>
            <w:tcBorders>
              <w:bottom w:val="single" w:sz="4" w:space="0" w:color="auto"/>
            </w:tcBorders>
          </w:tcPr>
          <w:p w:rsidR="000B6095" w:rsidRPr="000B6095" w:rsidRDefault="000B6095" w:rsidP="00021E7B">
            <w:pPr>
              <w:ind w:hanging="39"/>
              <w:jc w:val="center"/>
            </w:pPr>
            <w:r w:rsidRPr="000B6095">
              <w:t>0</w:t>
            </w:r>
          </w:p>
        </w:tc>
        <w:tc>
          <w:tcPr>
            <w:tcW w:w="900" w:type="dxa"/>
            <w:tcBorders>
              <w:bottom w:val="single" w:sz="4" w:space="0" w:color="auto"/>
            </w:tcBorders>
            <w:vAlign w:val="center"/>
          </w:tcPr>
          <w:p w:rsidR="000B6095" w:rsidRPr="000B6095" w:rsidRDefault="000B6095" w:rsidP="00233D05">
            <w:pPr>
              <w:ind w:hanging="39"/>
              <w:jc w:val="center"/>
            </w:pPr>
            <w:r w:rsidRPr="000B6095">
              <w:t>2,4</w:t>
            </w:r>
          </w:p>
        </w:tc>
        <w:tc>
          <w:tcPr>
            <w:tcW w:w="900" w:type="dxa"/>
            <w:gridSpan w:val="2"/>
            <w:tcBorders>
              <w:bottom w:val="single" w:sz="4" w:space="0" w:color="auto"/>
              <w:right w:val="single" w:sz="4" w:space="0" w:color="auto"/>
            </w:tcBorders>
            <w:vAlign w:val="center"/>
          </w:tcPr>
          <w:p w:rsidR="000B6095" w:rsidRPr="00936399" w:rsidRDefault="000B6095" w:rsidP="003E006B">
            <w:pPr>
              <w:ind w:hanging="39"/>
              <w:jc w:val="center"/>
            </w:pPr>
            <w:r w:rsidRPr="00936399">
              <w:t>2,4</w:t>
            </w:r>
          </w:p>
        </w:tc>
      </w:tr>
    </w:tbl>
    <w:p w:rsidR="00AC48E2" w:rsidRPr="0054331E" w:rsidRDefault="00AC48E2" w:rsidP="00AC48E2">
      <w:pPr>
        <w:spacing w:line="360" w:lineRule="auto"/>
        <w:ind w:firstLine="720"/>
        <w:jc w:val="both"/>
        <w:rPr>
          <w:color w:val="FF0000"/>
        </w:rPr>
      </w:pPr>
    </w:p>
    <w:p w:rsidR="008075A7" w:rsidRPr="0054331E" w:rsidRDefault="003677DD" w:rsidP="003677DD">
      <w:pPr>
        <w:ind w:firstLine="720"/>
        <w:jc w:val="both"/>
      </w:pPr>
      <w:r w:rsidRPr="0054331E">
        <w:t>Основная часть продукции ЛПК производится  специализированными предприятиями</w:t>
      </w:r>
      <w:r w:rsidR="00E06CA9" w:rsidRPr="0054331E">
        <w:t xml:space="preserve"> и</w:t>
      </w:r>
      <w:r w:rsidRPr="0054331E">
        <w:t>предпринимател</w:t>
      </w:r>
      <w:r w:rsidR="00E06CA9" w:rsidRPr="0054331E">
        <w:t>ями</w:t>
      </w:r>
      <w:r w:rsidRPr="0054331E">
        <w:t>.</w:t>
      </w:r>
    </w:p>
    <w:p w:rsidR="003677DD" w:rsidRPr="0054331E" w:rsidRDefault="008075A7" w:rsidP="00785E33">
      <w:pPr>
        <w:ind w:firstLine="720"/>
        <w:jc w:val="both"/>
      </w:pPr>
      <w:r w:rsidRPr="0054331E">
        <w:t xml:space="preserve">Лесная и деревообрабатывающая отрасль </w:t>
      </w:r>
      <w:r w:rsidR="00316B0D" w:rsidRPr="0054331E">
        <w:t xml:space="preserve">на протяжении многих лет </w:t>
      </w:r>
      <w:r w:rsidR="00182A08">
        <w:t>характеризуется в основном</w:t>
      </w:r>
      <w:r w:rsidR="00316B0D" w:rsidRPr="0054331E">
        <w:t xml:space="preserve"> </w:t>
      </w:r>
      <w:r w:rsidRPr="0054331E">
        <w:t>устойчивыми темпами роста натуральных и стоимостных показателей</w:t>
      </w:r>
      <w:r w:rsidR="00593EB2" w:rsidRPr="0054331E">
        <w:t>,  в 201</w:t>
      </w:r>
      <w:r w:rsidR="004D429F" w:rsidRPr="0054331E">
        <w:t>4</w:t>
      </w:r>
      <w:r w:rsidR="00593EB2" w:rsidRPr="0054331E">
        <w:t xml:space="preserve"> году происходит </w:t>
      </w:r>
      <w:r w:rsidR="004D429F" w:rsidRPr="0054331E">
        <w:t>увеличение</w:t>
      </w:r>
      <w:r w:rsidR="00593EB2" w:rsidRPr="0054331E">
        <w:t xml:space="preserve"> объемов </w:t>
      </w:r>
      <w:r w:rsidR="004D429F" w:rsidRPr="0054331E">
        <w:t>к уровню прошлого года на</w:t>
      </w:r>
      <w:r w:rsidR="00E25344">
        <w:t xml:space="preserve"> </w:t>
      </w:r>
      <w:r w:rsidR="004D429F" w:rsidRPr="0054331E">
        <w:t>142,8%</w:t>
      </w:r>
      <w:r w:rsidRPr="0054331E">
        <w:t>.</w:t>
      </w:r>
    </w:p>
    <w:p w:rsidR="00A209E2" w:rsidRDefault="007D3B4C" w:rsidP="00785E33">
      <w:pPr>
        <w:ind w:firstLine="720"/>
        <w:jc w:val="both"/>
      </w:pPr>
      <w:r w:rsidRPr="0054331E">
        <w:t>В</w:t>
      </w:r>
      <w:r w:rsidR="00316B0D" w:rsidRPr="0054331E">
        <w:t xml:space="preserve">  201</w:t>
      </w:r>
      <w:r w:rsidR="00A374E3" w:rsidRPr="0054331E">
        <w:t>4</w:t>
      </w:r>
      <w:r w:rsidR="00316B0D" w:rsidRPr="0054331E">
        <w:t xml:space="preserve"> в</w:t>
      </w:r>
      <w:r w:rsidR="00785E33" w:rsidRPr="0054331E">
        <w:t xml:space="preserve"> натуральном выражении </w:t>
      </w:r>
      <w:r w:rsidR="00593EB2" w:rsidRPr="0054331E">
        <w:t>объемы трелевки древесины составили</w:t>
      </w:r>
      <w:r w:rsidR="00A374E3" w:rsidRPr="0054331E">
        <w:t xml:space="preserve"> 820,0</w:t>
      </w:r>
      <w:r w:rsidR="001B148F" w:rsidRPr="0054331E">
        <w:t xml:space="preserve"> тыс</w:t>
      </w:r>
      <w:proofErr w:type="gramStart"/>
      <w:r w:rsidR="001B148F" w:rsidRPr="0054331E">
        <w:t>.м</w:t>
      </w:r>
      <w:proofErr w:type="gramEnd"/>
      <w:r w:rsidR="001B148F" w:rsidRPr="0054331E">
        <w:t>3, а в 201</w:t>
      </w:r>
      <w:r w:rsidR="00A374E3" w:rsidRPr="0054331E">
        <w:t>3</w:t>
      </w:r>
      <w:r w:rsidR="001B148F" w:rsidRPr="0054331E">
        <w:t xml:space="preserve"> году </w:t>
      </w:r>
      <w:r w:rsidR="00A374E3" w:rsidRPr="0054331E">
        <w:t>574,</w:t>
      </w:r>
      <w:r w:rsidR="00593EB2" w:rsidRPr="0054331E">
        <w:t>2</w:t>
      </w:r>
      <w:r w:rsidRPr="0054331E">
        <w:t xml:space="preserve"> тыс. м3</w:t>
      </w:r>
      <w:r w:rsidR="00917DEF" w:rsidRPr="0054331E">
        <w:t xml:space="preserve">. </w:t>
      </w:r>
      <w:r w:rsidR="00316B0D" w:rsidRPr="0054331E">
        <w:t xml:space="preserve">По производству пиломатериалов произошло </w:t>
      </w:r>
      <w:r w:rsidR="00A374E3" w:rsidRPr="0054331E">
        <w:t xml:space="preserve">снижение </w:t>
      </w:r>
      <w:r w:rsidR="00316B0D" w:rsidRPr="0054331E">
        <w:t xml:space="preserve">объемов </w:t>
      </w:r>
      <w:r w:rsidR="00593EB2" w:rsidRPr="0054331E">
        <w:t xml:space="preserve">производства </w:t>
      </w:r>
      <w:r w:rsidR="00316B0D" w:rsidRPr="0054331E">
        <w:t xml:space="preserve">на </w:t>
      </w:r>
      <w:r w:rsidR="00A374E3" w:rsidRPr="0054331E">
        <w:t>45</w:t>
      </w:r>
      <w:r w:rsidR="001B148F" w:rsidRPr="0054331E">
        <w:t>,0</w:t>
      </w:r>
      <w:r w:rsidR="00316B0D" w:rsidRPr="0054331E">
        <w:t xml:space="preserve"> тыс. м.3 </w:t>
      </w:r>
    </w:p>
    <w:p w:rsidR="006E6FE4" w:rsidRPr="0054331E" w:rsidRDefault="006E6FE4" w:rsidP="00785E33">
      <w:pPr>
        <w:ind w:firstLine="720"/>
        <w:jc w:val="both"/>
      </w:pPr>
      <w:r>
        <w:lastRenderedPageBreak/>
        <w:t>Ожидаемый в 2014 году объем прои</w:t>
      </w:r>
      <w:r w:rsidR="006F58DF">
        <w:t xml:space="preserve">зводства пиломатериалов не </w:t>
      </w:r>
      <w:proofErr w:type="gramStart"/>
      <w:r>
        <w:t>был</w:t>
      </w:r>
      <w:proofErr w:type="gramEnd"/>
      <w:r>
        <w:t xml:space="preserve"> достигнут ввиду того, что прекратило свою деятел</w:t>
      </w:r>
      <w:r w:rsidR="006F58DF">
        <w:t xml:space="preserve">ьность предприятие ОАО «Лесное </w:t>
      </w:r>
      <w:proofErr w:type="spellStart"/>
      <w:r w:rsidR="006F58DF">
        <w:t>Причулымье</w:t>
      </w:r>
      <w:proofErr w:type="spellEnd"/>
      <w:r w:rsidR="006F58DF">
        <w:t xml:space="preserve">», значительно снизился объем производства пиломатериалов и мелкими производителями – ИП </w:t>
      </w:r>
      <w:proofErr w:type="spellStart"/>
      <w:r w:rsidR="006F58DF">
        <w:t>Кострюков</w:t>
      </w:r>
      <w:proofErr w:type="spellEnd"/>
      <w:r w:rsidR="006F58DF">
        <w:t>, ООО «Чуйский ЛЗУ» и др.</w:t>
      </w:r>
    </w:p>
    <w:p w:rsidR="006919DE" w:rsidRPr="0054331E" w:rsidRDefault="006919DE" w:rsidP="00785E33">
      <w:pPr>
        <w:jc w:val="both"/>
      </w:pPr>
      <w:r w:rsidRPr="0054331E">
        <w:rPr>
          <w:color w:val="FF0000"/>
        </w:rPr>
        <w:t xml:space="preserve">          </w:t>
      </w:r>
      <w:r w:rsidRPr="0054331E">
        <w:t xml:space="preserve">Развитие лесной отрасли района основывается на значительной лесосырьевой базе для проведения лесозаготовок. Расчётная лесосека района – </w:t>
      </w:r>
      <w:r w:rsidR="005861E1" w:rsidRPr="0054331E">
        <w:t>1,4</w:t>
      </w:r>
      <w:r w:rsidRPr="0054331E">
        <w:t xml:space="preserve"> млн. куб. м</w:t>
      </w:r>
      <w:r w:rsidR="00E06CA9" w:rsidRPr="0054331E">
        <w:t>етров.</w:t>
      </w:r>
    </w:p>
    <w:p w:rsidR="008075A7" w:rsidRPr="0054331E" w:rsidRDefault="008075A7" w:rsidP="0021467A">
      <w:pPr>
        <w:pStyle w:val="a5"/>
        <w:rPr>
          <w:sz w:val="24"/>
          <w:szCs w:val="24"/>
        </w:rPr>
      </w:pPr>
    </w:p>
    <w:p w:rsidR="00A23599" w:rsidRPr="0054331E" w:rsidRDefault="00F74F23" w:rsidP="0021467A">
      <w:pPr>
        <w:pStyle w:val="a5"/>
        <w:rPr>
          <w:sz w:val="24"/>
          <w:szCs w:val="24"/>
        </w:rPr>
      </w:pPr>
      <w:r w:rsidRPr="0054331E">
        <w:rPr>
          <w:color w:val="FF0000"/>
          <w:sz w:val="24"/>
          <w:szCs w:val="24"/>
        </w:rPr>
        <w:t xml:space="preserve"> </w:t>
      </w:r>
      <w:r w:rsidR="00B05C1B">
        <w:rPr>
          <w:color w:val="FF0000"/>
          <w:sz w:val="24"/>
          <w:szCs w:val="24"/>
        </w:rPr>
        <w:tab/>
      </w:r>
      <w:r w:rsidRPr="0054331E">
        <w:rPr>
          <w:sz w:val="24"/>
          <w:szCs w:val="24"/>
        </w:rPr>
        <w:t>Основными лесозаготовительными</w:t>
      </w:r>
      <w:r w:rsidR="0021467A" w:rsidRPr="0054331E">
        <w:rPr>
          <w:sz w:val="24"/>
          <w:szCs w:val="24"/>
        </w:rPr>
        <w:t xml:space="preserve"> предприятия</w:t>
      </w:r>
      <w:r w:rsidRPr="0054331E">
        <w:rPr>
          <w:sz w:val="24"/>
          <w:szCs w:val="24"/>
        </w:rPr>
        <w:t>ми</w:t>
      </w:r>
      <w:r w:rsidR="0021467A" w:rsidRPr="0054331E">
        <w:rPr>
          <w:sz w:val="24"/>
          <w:szCs w:val="24"/>
        </w:rPr>
        <w:t xml:space="preserve">  на территории района </w:t>
      </w:r>
      <w:r w:rsidRPr="0054331E">
        <w:rPr>
          <w:sz w:val="24"/>
          <w:szCs w:val="24"/>
        </w:rPr>
        <w:t>явля</w:t>
      </w:r>
      <w:r w:rsidR="00B05C1B">
        <w:rPr>
          <w:sz w:val="24"/>
          <w:szCs w:val="24"/>
        </w:rPr>
        <w:t>ются</w:t>
      </w:r>
      <w:r w:rsidR="005A72F8" w:rsidRPr="0054331E">
        <w:rPr>
          <w:sz w:val="24"/>
          <w:szCs w:val="24"/>
        </w:rPr>
        <w:t xml:space="preserve"> </w:t>
      </w:r>
      <w:r w:rsidRPr="0054331E">
        <w:rPr>
          <w:sz w:val="24"/>
          <w:szCs w:val="24"/>
        </w:rPr>
        <w:t>ООО «</w:t>
      </w:r>
      <w:proofErr w:type="spellStart"/>
      <w:r w:rsidRPr="0054331E">
        <w:rPr>
          <w:sz w:val="24"/>
          <w:szCs w:val="24"/>
        </w:rPr>
        <w:t>Чулымлес</w:t>
      </w:r>
      <w:proofErr w:type="spellEnd"/>
      <w:r w:rsidRPr="0054331E">
        <w:rPr>
          <w:sz w:val="24"/>
          <w:szCs w:val="24"/>
        </w:rPr>
        <w:t>», ООО «</w:t>
      </w:r>
      <w:proofErr w:type="spellStart"/>
      <w:r w:rsidR="00160B98" w:rsidRPr="0054331E">
        <w:rPr>
          <w:sz w:val="24"/>
          <w:szCs w:val="24"/>
        </w:rPr>
        <w:t>Чичкаюльский</w:t>
      </w:r>
      <w:proofErr w:type="spellEnd"/>
      <w:r w:rsidR="00160B98" w:rsidRPr="0054331E">
        <w:rPr>
          <w:sz w:val="24"/>
          <w:szCs w:val="24"/>
        </w:rPr>
        <w:t xml:space="preserve">  ЛПХ</w:t>
      </w:r>
      <w:r w:rsidRPr="0054331E">
        <w:rPr>
          <w:sz w:val="24"/>
          <w:szCs w:val="24"/>
        </w:rPr>
        <w:t>»</w:t>
      </w:r>
      <w:r w:rsidR="00F73CDF" w:rsidRPr="0054331E">
        <w:rPr>
          <w:sz w:val="24"/>
          <w:szCs w:val="24"/>
        </w:rPr>
        <w:t>.</w:t>
      </w:r>
      <w:r w:rsidR="005A72F8" w:rsidRPr="0054331E">
        <w:rPr>
          <w:sz w:val="24"/>
          <w:szCs w:val="24"/>
        </w:rPr>
        <w:t xml:space="preserve"> </w:t>
      </w:r>
      <w:r w:rsidR="00F73CDF" w:rsidRPr="0054331E">
        <w:rPr>
          <w:sz w:val="24"/>
          <w:szCs w:val="24"/>
        </w:rPr>
        <w:t xml:space="preserve">Большую роль в лесопромышленной отрасли играет и малый бизнес. Доля малых  предприятий в производстве пиломатериала составила  </w:t>
      </w:r>
      <w:r w:rsidR="005A72F8" w:rsidRPr="0054331E">
        <w:rPr>
          <w:sz w:val="24"/>
          <w:szCs w:val="24"/>
        </w:rPr>
        <w:t>57,7</w:t>
      </w:r>
      <w:r w:rsidR="00F73CDF" w:rsidRPr="0054331E">
        <w:rPr>
          <w:sz w:val="24"/>
          <w:szCs w:val="24"/>
        </w:rPr>
        <w:t>%.</w:t>
      </w:r>
    </w:p>
    <w:p w:rsidR="007A6345" w:rsidRPr="0054331E" w:rsidRDefault="004B106E" w:rsidP="00657DDA">
      <w:pPr>
        <w:ind w:firstLine="720"/>
        <w:jc w:val="both"/>
      </w:pPr>
      <w:r w:rsidRPr="0054331E">
        <w:t xml:space="preserve">К сфере пищевой промышленности в Первомайском районе относятся, прежде всего, </w:t>
      </w:r>
      <w:r w:rsidR="00F74F23" w:rsidRPr="0054331E">
        <w:t>Первомайский хлебозавод, производящий</w:t>
      </w:r>
      <w:r w:rsidR="008F22F3" w:rsidRPr="0054331E">
        <w:t xml:space="preserve"> хлебобулочные изделия</w:t>
      </w:r>
      <w:r w:rsidR="00C94653" w:rsidRPr="0054331E">
        <w:t>.</w:t>
      </w:r>
      <w:r w:rsidR="00E031A7" w:rsidRPr="0054331E">
        <w:t xml:space="preserve"> </w:t>
      </w:r>
      <w:r w:rsidR="007C3084" w:rsidRPr="0054331E">
        <w:t xml:space="preserve">В 2013 году происходит снижение производства пищевых продуктов. Прекратило свою деятельность предприятие ИП </w:t>
      </w:r>
      <w:proofErr w:type="spellStart"/>
      <w:r w:rsidR="007C3084" w:rsidRPr="0054331E">
        <w:t>Бажиной</w:t>
      </w:r>
      <w:proofErr w:type="spellEnd"/>
      <w:r w:rsidR="007C3084" w:rsidRPr="0054331E">
        <w:t xml:space="preserve"> С. В 2014 году прекратили производство хлебобулочных изделий ПСПК «</w:t>
      </w:r>
      <w:proofErr w:type="spellStart"/>
      <w:r w:rsidR="007C3084" w:rsidRPr="0054331E">
        <w:t>Куендатский</w:t>
      </w:r>
      <w:proofErr w:type="spellEnd"/>
      <w:r w:rsidR="007C3084" w:rsidRPr="0054331E">
        <w:t>»</w:t>
      </w:r>
      <w:r w:rsidR="00B05C1B">
        <w:t>, но увеличили объем молочной продукции.</w:t>
      </w:r>
    </w:p>
    <w:p w:rsidR="00111D10" w:rsidRPr="0054331E" w:rsidRDefault="00713338" w:rsidP="00111D10">
      <w:pPr>
        <w:ind w:firstLine="709"/>
        <w:jc w:val="both"/>
        <w:rPr>
          <w:b/>
        </w:rPr>
      </w:pPr>
      <w:r w:rsidRPr="0054331E">
        <w:t>В</w:t>
      </w:r>
      <w:r w:rsidR="00C43E04" w:rsidRPr="0054331E">
        <w:t xml:space="preserve">  20</w:t>
      </w:r>
      <w:r w:rsidR="00AD30DA" w:rsidRPr="0054331E">
        <w:t>1</w:t>
      </w:r>
      <w:r w:rsidR="005A72F8" w:rsidRPr="0054331E">
        <w:t>4</w:t>
      </w:r>
      <w:r w:rsidR="00C43E04" w:rsidRPr="0054331E">
        <w:t xml:space="preserve"> год</w:t>
      </w:r>
      <w:r w:rsidRPr="0054331E">
        <w:t>у</w:t>
      </w:r>
      <w:r w:rsidR="00C43E04" w:rsidRPr="0054331E">
        <w:t xml:space="preserve"> в районе </w:t>
      </w:r>
      <w:r w:rsidRPr="0054331E">
        <w:t>п</w:t>
      </w:r>
      <w:r w:rsidR="006449C9" w:rsidRPr="0054331E">
        <w:t>остроено и введены</w:t>
      </w:r>
      <w:r w:rsidR="00C43E04" w:rsidRPr="0054331E">
        <w:t xml:space="preserve"> в эксплуатацию </w:t>
      </w:r>
      <w:r w:rsidR="006449C9" w:rsidRPr="0054331E">
        <w:t>жилые дома</w:t>
      </w:r>
      <w:r w:rsidR="00C43E04" w:rsidRPr="0054331E">
        <w:t xml:space="preserve"> общей площадью </w:t>
      </w:r>
      <w:r w:rsidR="005A72F8" w:rsidRPr="0054331E">
        <w:t>4475 м</w:t>
      </w:r>
      <w:proofErr w:type="gramStart"/>
      <w:r w:rsidR="005A72F8" w:rsidRPr="0054331E">
        <w:t>2</w:t>
      </w:r>
      <w:proofErr w:type="gramEnd"/>
      <w:r w:rsidR="000D71EB" w:rsidRPr="0054331E">
        <w:t>.</w:t>
      </w:r>
      <w:r w:rsidR="005A72F8" w:rsidRPr="0054331E">
        <w:t xml:space="preserve"> </w:t>
      </w:r>
      <w:r w:rsidR="000D71EB" w:rsidRPr="0054331E">
        <w:t>В</w:t>
      </w:r>
      <w:r w:rsidR="00AD30DA" w:rsidRPr="0054331E">
        <w:t xml:space="preserve"> 20</w:t>
      </w:r>
      <w:r w:rsidR="00E2521F" w:rsidRPr="0054331E">
        <w:t>1</w:t>
      </w:r>
      <w:r w:rsidR="005A72F8" w:rsidRPr="0054331E">
        <w:t>3</w:t>
      </w:r>
      <w:r w:rsidRPr="0054331E">
        <w:t xml:space="preserve"> году </w:t>
      </w:r>
      <w:r w:rsidR="00514325" w:rsidRPr="0054331E">
        <w:t xml:space="preserve">было </w:t>
      </w:r>
      <w:r w:rsidR="00C37119" w:rsidRPr="0054331E">
        <w:t xml:space="preserve"> введено в эксплуатацию</w:t>
      </w:r>
      <w:r w:rsidRPr="0054331E">
        <w:t xml:space="preserve"> жилых дом</w:t>
      </w:r>
      <w:r w:rsidR="00C37119" w:rsidRPr="0054331E">
        <w:t>ов</w:t>
      </w:r>
      <w:r w:rsidRPr="0054331E">
        <w:t xml:space="preserve"> общей площадью </w:t>
      </w:r>
      <w:r w:rsidR="005A72F8" w:rsidRPr="0054331E">
        <w:t>2293</w:t>
      </w:r>
      <w:r w:rsidRPr="0054331E">
        <w:t xml:space="preserve"> м</w:t>
      </w:r>
      <w:proofErr w:type="gramStart"/>
      <w:r w:rsidRPr="0054331E">
        <w:t>2</w:t>
      </w:r>
      <w:proofErr w:type="gramEnd"/>
      <w:r w:rsidR="00111D10" w:rsidRPr="0054331E">
        <w:t>,</w:t>
      </w:r>
      <w:r w:rsidR="008132E3" w:rsidRPr="0054331E">
        <w:t xml:space="preserve"> </w:t>
      </w:r>
      <w:r w:rsidR="00E2521F" w:rsidRPr="0054331E">
        <w:t>темп роста по отношению к 201</w:t>
      </w:r>
      <w:r w:rsidR="005A72F8" w:rsidRPr="0054331E">
        <w:t>3</w:t>
      </w:r>
      <w:r w:rsidR="00111D10" w:rsidRPr="0054331E">
        <w:t xml:space="preserve"> году составил </w:t>
      </w:r>
      <w:r w:rsidR="005A72F8" w:rsidRPr="0054331E">
        <w:t>195,2</w:t>
      </w:r>
      <w:r w:rsidR="00111D10" w:rsidRPr="0054331E">
        <w:t xml:space="preserve"> %.  </w:t>
      </w:r>
    </w:p>
    <w:p w:rsidR="00E7372D" w:rsidRPr="0054331E" w:rsidRDefault="00E7372D" w:rsidP="00C37119">
      <w:pPr>
        <w:jc w:val="both"/>
        <w:rPr>
          <w:color w:val="FF0000"/>
        </w:rPr>
      </w:pPr>
    </w:p>
    <w:p w:rsidR="00C006BD" w:rsidRPr="00C006BD" w:rsidRDefault="00C006BD" w:rsidP="00C006BD">
      <w:pPr>
        <w:jc w:val="both"/>
      </w:pPr>
      <w:r w:rsidRPr="00C006BD">
        <w:t>1.2 Сельскохозяйственная продукция в районе производится в коллективных сельскохозяйственных предприятиях и личных подсобных хозяйствах населения, при этом ее большая часть приходится на хозяйства населения. Производственная сфера сельского хозяйства района основывается на работе 7 предприятий. Фермерские хозяйства района не играют существенной роли в производстве сельскохозяйственной продукции района. Сельскохозяйственные предприятия района: ООО КХ  «</w:t>
      </w:r>
      <w:proofErr w:type="spellStart"/>
      <w:r w:rsidRPr="00C006BD">
        <w:t>Куендат</w:t>
      </w:r>
      <w:proofErr w:type="spellEnd"/>
      <w:r w:rsidRPr="00C006BD">
        <w:t xml:space="preserve">», ООО КХ «Маяк», ООО «Старт», ООО «Агро», ООО АФХ «Луч»,  </w:t>
      </w:r>
      <w:r w:rsidR="004F0AB2">
        <w:t>КХ «Восток</w:t>
      </w:r>
      <w:r w:rsidR="004F0AB2" w:rsidRPr="00C006BD">
        <w:t>»</w:t>
      </w:r>
      <w:r w:rsidR="004F0AB2">
        <w:t xml:space="preserve">, </w:t>
      </w:r>
      <w:r w:rsidRPr="00C006BD">
        <w:t>ООО «Агрохолдинг-Сибирь». Основная их специализация – молочное и мясное животноводство, производство зерна.</w:t>
      </w:r>
    </w:p>
    <w:p w:rsidR="00C37119" w:rsidRPr="0054331E" w:rsidRDefault="00C37119" w:rsidP="00C37119">
      <w:pPr>
        <w:jc w:val="both"/>
      </w:pPr>
    </w:p>
    <w:p w:rsidR="00C37119" w:rsidRPr="00A46CAA" w:rsidRDefault="00C37119" w:rsidP="00A46CAA">
      <w:pPr>
        <w:jc w:val="center"/>
        <w:rPr>
          <w:b/>
          <w:i/>
        </w:rPr>
      </w:pPr>
      <w:r w:rsidRPr="00A46CAA">
        <w:rPr>
          <w:b/>
          <w:i/>
        </w:rPr>
        <w:t>Производственные показатели  сельхозпредприятий Первомайского района за 201</w:t>
      </w:r>
      <w:r w:rsidR="00566D07" w:rsidRPr="00A46CAA">
        <w:rPr>
          <w:b/>
          <w:i/>
        </w:rPr>
        <w:t>4</w:t>
      </w:r>
      <w:r w:rsidRPr="00A46CAA">
        <w:rPr>
          <w:b/>
          <w:i/>
        </w:rPr>
        <w:t xml:space="preserve"> г.</w:t>
      </w:r>
    </w:p>
    <w:p w:rsidR="00C37119" w:rsidRPr="0054331E" w:rsidRDefault="00C37119" w:rsidP="00C37119"/>
    <w:tbl>
      <w:tblPr>
        <w:tblW w:w="100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1940"/>
        <w:gridCol w:w="1940"/>
        <w:gridCol w:w="1808"/>
        <w:gridCol w:w="1941"/>
      </w:tblGrid>
      <w:tr w:rsidR="00906DB5" w:rsidRPr="0054331E">
        <w:tc>
          <w:tcPr>
            <w:tcW w:w="2375" w:type="dxa"/>
            <w:vAlign w:val="center"/>
          </w:tcPr>
          <w:p w:rsidR="00C37119" w:rsidRPr="0054331E" w:rsidRDefault="00C37119" w:rsidP="009C70C2">
            <w:pPr>
              <w:ind w:left="34"/>
              <w:jc w:val="center"/>
            </w:pPr>
            <w:r w:rsidRPr="0054331E">
              <w:t>Показатели</w:t>
            </w:r>
          </w:p>
        </w:tc>
        <w:tc>
          <w:tcPr>
            <w:tcW w:w="1940" w:type="dxa"/>
            <w:vAlign w:val="center"/>
          </w:tcPr>
          <w:p w:rsidR="00C37119" w:rsidRPr="0054331E" w:rsidRDefault="00E2521F" w:rsidP="005F3DDF">
            <w:pPr>
              <w:ind w:left="34"/>
              <w:jc w:val="center"/>
            </w:pPr>
            <w:r w:rsidRPr="0054331E">
              <w:t>Январь-декабрь 201</w:t>
            </w:r>
            <w:r w:rsidR="005F3DDF" w:rsidRPr="0054331E">
              <w:t>3</w:t>
            </w:r>
            <w:r w:rsidR="00C37119" w:rsidRPr="0054331E">
              <w:t xml:space="preserve"> г.</w:t>
            </w:r>
          </w:p>
        </w:tc>
        <w:tc>
          <w:tcPr>
            <w:tcW w:w="1940" w:type="dxa"/>
            <w:vAlign w:val="center"/>
          </w:tcPr>
          <w:p w:rsidR="00C37119" w:rsidRPr="0054331E" w:rsidRDefault="00E2521F" w:rsidP="00566D07">
            <w:pPr>
              <w:ind w:left="34"/>
              <w:jc w:val="center"/>
            </w:pPr>
            <w:r w:rsidRPr="0054331E">
              <w:t>Январь-декабрь 201</w:t>
            </w:r>
            <w:r w:rsidR="00566D07" w:rsidRPr="0054331E">
              <w:t>4</w:t>
            </w:r>
            <w:r w:rsidR="00C37119" w:rsidRPr="0054331E">
              <w:t xml:space="preserve"> г.</w:t>
            </w:r>
          </w:p>
        </w:tc>
        <w:tc>
          <w:tcPr>
            <w:tcW w:w="1808" w:type="dxa"/>
            <w:vAlign w:val="center"/>
          </w:tcPr>
          <w:p w:rsidR="00C37119" w:rsidRPr="0054331E" w:rsidRDefault="00C37119" w:rsidP="009C70C2">
            <w:pPr>
              <w:ind w:left="34"/>
              <w:jc w:val="center"/>
            </w:pPr>
            <w:r w:rsidRPr="0054331E">
              <w:t>Темп роста, %</w:t>
            </w:r>
          </w:p>
        </w:tc>
        <w:tc>
          <w:tcPr>
            <w:tcW w:w="1941" w:type="dxa"/>
            <w:vAlign w:val="center"/>
          </w:tcPr>
          <w:p w:rsidR="00C37119" w:rsidRPr="0054331E" w:rsidRDefault="00C37119" w:rsidP="009C70C2">
            <w:pPr>
              <w:ind w:left="34"/>
              <w:jc w:val="center"/>
            </w:pPr>
            <w:r w:rsidRPr="0054331E">
              <w:t>Абсолютное отклонение</w:t>
            </w:r>
            <w:proofErr w:type="gramStart"/>
            <w:r w:rsidRPr="0054331E">
              <w:t xml:space="preserve"> (+,-)</w:t>
            </w:r>
            <w:proofErr w:type="gramEnd"/>
          </w:p>
        </w:tc>
      </w:tr>
      <w:tr w:rsidR="00906DB5" w:rsidRPr="0054331E">
        <w:tc>
          <w:tcPr>
            <w:tcW w:w="2375" w:type="dxa"/>
            <w:vAlign w:val="center"/>
          </w:tcPr>
          <w:p w:rsidR="00E2521F" w:rsidRPr="0054331E" w:rsidRDefault="00E2521F" w:rsidP="00183D3E">
            <w:pPr>
              <w:ind w:left="34"/>
            </w:pPr>
            <w:r w:rsidRPr="0054331E">
              <w:t>Наличие КРС</w:t>
            </w:r>
          </w:p>
        </w:tc>
        <w:tc>
          <w:tcPr>
            <w:tcW w:w="1940" w:type="dxa"/>
            <w:vAlign w:val="center"/>
          </w:tcPr>
          <w:p w:rsidR="00E2521F" w:rsidRPr="0054331E" w:rsidRDefault="005F3DDF" w:rsidP="00DE3521">
            <w:pPr>
              <w:ind w:left="34"/>
              <w:jc w:val="center"/>
            </w:pPr>
            <w:r w:rsidRPr="0054331E">
              <w:t>3804</w:t>
            </w:r>
          </w:p>
        </w:tc>
        <w:tc>
          <w:tcPr>
            <w:tcW w:w="1940" w:type="dxa"/>
            <w:vAlign w:val="center"/>
          </w:tcPr>
          <w:p w:rsidR="00E2521F" w:rsidRPr="0054331E" w:rsidRDefault="00DE3521" w:rsidP="00566D07">
            <w:pPr>
              <w:ind w:left="34"/>
              <w:jc w:val="center"/>
            </w:pPr>
            <w:r w:rsidRPr="0054331E">
              <w:t>36</w:t>
            </w:r>
            <w:r w:rsidR="00566D07" w:rsidRPr="0054331E">
              <w:t>35</w:t>
            </w:r>
          </w:p>
        </w:tc>
        <w:tc>
          <w:tcPr>
            <w:tcW w:w="1808" w:type="dxa"/>
            <w:vAlign w:val="center"/>
          </w:tcPr>
          <w:p w:rsidR="00E2521F" w:rsidRPr="0054331E" w:rsidRDefault="00566D07" w:rsidP="009C70C2">
            <w:pPr>
              <w:ind w:left="34"/>
              <w:jc w:val="center"/>
            </w:pPr>
            <w:r w:rsidRPr="0054331E">
              <w:t>95,6</w:t>
            </w:r>
          </w:p>
        </w:tc>
        <w:tc>
          <w:tcPr>
            <w:tcW w:w="1941" w:type="dxa"/>
            <w:vAlign w:val="center"/>
          </w:tcPr>
          <w:p w:rsidR="00E2521F" w:rsidRPr="0054331E" w:rsidRDefault="00566D07" w:rsidP="005F3DDF">
            <w:pPr>
              <w:ind w:left="34"/>
              <w:jc w:val="center"/>
            </w:pPr>
            <w:r w:rsidRPr="0054331E">
              <w:t>-169</w:t>
            </w:r>
          </w:p>
        </w:tc>
      </w:tr>
      <w:tr w:rsidR="00906DB5" w:rsidRPr="0054331E">
        <w:tc>
          <w:tcPr>
            <w:tcW w:w="2375" w:type="dxa"/>
            <w:vAlign w:val="center"/>
          </w:tcPr>
          <w:p w:rsidR="00E2521F" w:rsidRPr="0054331E" w:rsidRDefault="00183D3E" w:rsidP="00183D3E">
            <w:pPr>
              <w:ind w:left="34"/>
              <w:jc w:val="center"/>
            </w:pPr>
            <w:r w:rsidRPr="0054331E">
              <w:t xml:space="preserve"> в т.ч. н</w:t>
            </w:r>
            <w:r w:rsidR="00E2521F" w:rsidRPr="0054331E">
              <w:t>аличие коров</w:t>
            </w:r>
          </w:p>
        </w:tc>
        <w:tc>
          <w:tcPr>
            <w:tcW w:w="1940" w:type="dxa"/>
            <w:vAlign w:val="center"/>
          </w:tcPr>
          <w:p w:rsidR="00E2521F" w:rsidRPr="0054331E" w:rsidRDefault="00566D07" w:rsidP="00183D3E">
            <w:pPr>
              <w:ind w:left="34"/>
              <w:jc w:val="center"/>
            </w:pPr>
            <w:r w:rsidRPr="0054331E">
              <w:t>1380</w:t>
            </w:r>
          </w:p>
        </w:tc>
        <w:tc>
          <w:tcPr>
            <w:tcW w:w="1940" w:type="dxa"/>
            <w:vAlign w:val="center"/>
          </w:tcPr>
          <w:p w:rsidR="00E2521F" w:rsidRPr="0054331E" w:rsidRDefault="00566D07" w:rsidP="00A202E3">
            <w:pPr>
              <w:ind w:left="34"/>
              <w:jc w:val="center"/>
            </w:pPr>
            <w:r w:rsidRPr="0054331E">
              <w:t>1390</w:t>
            </w:r>
          </w:p>
        </w:tc>
        <w:tc>
          <w:tcPr>
            <w:tcW w:w="1808" w:type="dxa"/>
            <w:vAlign w:val="center"/>
          </w:tcPr>
          <w:p w:rsidR="00E2521F" w:rsidRPr="0054331E" w:rsidRDefault="00566D07" w:rsidP="009C70C2">
            <w:pPr>
              <w:ind w:left="34"/>
              <w:jc w:val="center"/>
            </w:pPr>
            <w:r w:rsidRPr="0054331E">
              <w:t>99,3</w:t>
            </w:r>
          </w:p>
        </w:tc>
        <w:tc>
          <w:tcPr>
            <w:tcW w:w="1941" w:type="dxa"/>
            <w:vAlign w:val="center"/>
          </w:tcPr>
          <w:p w:rsidR="00E2521F" w:rsidRPr="0054331E" w:rsidRDefault="00A202E3" w:rsidP="00566D07">
            <w:pPr>
              <w:ind w:left="34"/>
              <w:jc w:val="center"/>
            </w:pPr>
            <w:r w:rsidRPr="0054331E">
              <w:t>+</w:t>
            </w:r>
            <w:r w:rsidR="005F3DDF" w:rsidRPr="0054331E">
              <w:t>10</w:t>
            </w:r>
          </w:p>
        </w:tc>
      </w:tr>
      <w:tr w:rsidR="00906DB5" w:rsidRPr="0054331E">
        <w:tc>
          <w:tcPr>
            <w:tcW w:w="2375" w:type="dxa"/>
            <w:vAlign w:val="center"/>
          </w:tcPr>
          <w:p w:rsidR="00E2521F" w:rsidRPr="0054331E" w:rsidRDefault="00E2521F" w:rsidP="00566D07">
            <w:pPr>
              <w:ind w:left="34"/>
              <w:jc w:val="center"/>
            </w:pPr>
            <w:r w:rsidRPr="0054331E">
              <w:t xml:space="preserve">Валовый надой, </w:t>
            </w:r>
            <w:r w:rsidR="00566D07" w:rsidRPr="0054331E">
              <w:t>ц</w:t>
            </w:r>
          </w:p>
        </w:tc>
        <w:tc>
          <w:tcPr>
            <w:tcW w:w="1940" w:type="dxa"/>
            <w:vAlign w:val="center"/>
          </w:tcPr>
          <w:p w:rsidR="00E2521F" w:rsidRPr="0054331E" w:rsidRDefault="00566D07" w:rsidP="009C70C2">
            <w:pPr>
              <w:ind w:left="34"/>
              <w:jc w:val="center"/>
            </w:pPr>
            <w:r w:rsidRPr="0054331E">
              <w:t>33045</w:t>
            </w:r>
          </w:p>
        </w:tc>
        <w:tc>
          <w:tcPr>
            <w:tcW w:w="1940" w:type="dxa"/>
            <w:vAlign w:val="center"/>
          </w:tcPr>
          <w:p w:rsidR="00E2521F" w:rsidRPr="0054331E" w:rsidRDefault="00566D07" w:rsidP="005F3DDF">
            <w:pPr>
              <w:ind w:left="34"/>
              <w:jc w:val="center"/>
            </w:pPr>
            <w:r w:rsidRPr="0054331E">
              <w:t>35408</w:t>
            </w:r>
          </w:p>
        </w:tc>
        <w:tc>
          <w:tcPr>
            <w:tcW w:w="1808" w:type="dxa"/>
            <w:vAlign w:val="center"/>
          </w:tcPr>
          <w:p w:rsidR="00566D07" w:rsidRPr="0054331E" w:rsidRDefault="00566D07" w:rsidP="00566D07">
            <w:pPr>
              <w:ind w:left="34"/>
              <w:jc w:val="center"/>
            </w:pPr>
            <w:r w:rsidRPr="0054331E">
              <w:t>107,2</w:t>
            </w:r>
          </w:p>
        </w:tc>
        <w:tc>
          <w:tcPr>
            <w:tcW w:w="1941" w:type="dxa"/>
            <w:vAlign w:val="center"/>
          </w:tcPr>
          <w:p w:rsidR="00E2521F" w:rsidRPr="0054331E" w:rsidRDefault="00566D07" w:rsidP="009C70C2">
            <w:pPr>
              <w:ind w:left="34"/>
              <w:jc w:val="center"/>
            </w:pPr>
            <w:r w:rsidRPr="0054331E">
              <w:t>+2363</w:t>
            </w:r>
          </w:p>
        </w:tc>
      </w:tr>
      <w:tr w:rsidR="00906DB5" w:rsidRPr="0054331E">
        <w:tc>
          <w:tcPr>
            <w:tcW w:w="2375" w:type="dxa"/>
            <w:vAlign w:val="center"/>
          </w:tcPr>
          <w:p w:rsidR="00E2521F" w:rsidRPr="0054331E" w:rsidRDefault="00E2521F" w:rsidP="009C70C2">
            <w:pPr>
              <w:ind w:left="34"/>
              <w:jc w:val="center"/>
            </w:pPr>
            <w:r w:rsidRPr="0054331E">
              <w:t xml:space="preserve">Надой на 1 фуражную корову, </w:t>
            </w:r>
            <w:proofErr w:type="gramStart"/>
            <w:r w:rsidRPr="0054331E">
              <w:t>кг</w:t>
            </w:r>
            <w:proofErr w:type="gramEnd"/>
          </w:p>
        </w:tc>
        <w:tc>
          <w:tcPr>
            <w:tcW w:w="1940" w:type="dxa"/>
            <w:vAlign w:val="center"/>
          </w:tcPr>
          <w:p w:rsidR="00E2521F" w:rsidRPr="0054331E" w:rsidRDefault="00E56C67" w:rsidP="009C70C2">
            <w:pPr>
              <w:ind w:left="34"/>
              <w:jc w:val="center"/>
            </w:pPr>
            <w:r w:rsidRPr="0054331E">
              <w:t>3934</w:t>
            </w:r>
          </w:p>
        </w:tc>
        <w:tc>
          <w:tcPr>
            <w:tcW w:w="1940" w:type="dxa"/>
            <w:vAlign w:val="center"/>
          </w:tcPr>
          <w:p w:rsidR="00E2521F" w:rsidRPr="0054331E" w:rsidRDefault="00E56C67" w:rsidP="00A202E3">
            <w:pPr>
              <w:ind w:left="34"/>
              <w:jc w:val="center"/>
            </w:pPr>
            <w:r w:rsidRPr="0054331E">
              <w:t>4604</w:t>
            </w:r>
          </w:p>
        </w:tc>
        <w:tc>
          <w:tcPr>
            <w:tcW w:w="1808" w:type="dxa"/>
            <w:vAlign w:val="center"/>
          </w:tcPr>
          <w:p w:rsidR="00E2521F" w:rsidRPr="0054331E" w:rsidRDefault="00E56C67" w:rsidP="009C70C2">
            <w:pPr>
              <w:ind w:left="34"/>
              <w:jc w:val="center"/>
            </w:pPr>
            <w:r w:rsidRPr="0054331E">
              <w:t>117,0</w:t>
            </w:r>
          </w:p>
        </w:tc>
        <w:tc>
          <w:tcPr>
            <w:tcW w:w="1941" w:type="dxa"/>
            <w:vAlign w:val="center"/>
          </w:tcPr>
          <w:p w:rsidR="00E2521F" w:rsidRPr="0054331E" w:rsidRDefault="00E56C67" w:rsidP="009C70C2">
            <w:pPr>
              <w:ind w:left="34"/>
              <w:jc w:val="center"/>
            </w:pPr>
            <w:r w:rsidRPr="0054331E">
              <w:t>+670</w:t>
            </w:r>
          </w:p>
        </w:tc>
      </w:tr>
      <w:tr w:rsidR="00906DB5" w:rsidRPr="0054331E">
        <w:tc>
          <w:tcPr>
            <w:tcW w:w="2375" w:type="dxa"/>
            <w:vAlign w:val="center"/>
          </w:tcPr>
          <w:p w:rsidR="00E2521F" w:rsidRPr="0054331E" w:rsidRDefault="00E2521F" w:rsidP="009C70C2">
            <w:pPr>
              <w:ind w:left="34"/>
              <w:jc w:val="center"/>
            </w:pPr>
            <w:r w:rsidRPr="0054331E">
              <w:t xml:space="preserve">Продано молока, </w:t>
            </w:r>
            <w:proofErr w:type="gramStart"/>
            <w:r w:rsidRPr="0054331E">
              <w:t>т</w:t>
            </w:r>
            <w:proofErr w:type="gramEnd"/>
          </w:p>
        </w:tc>
        <w:tc>
          <w:tcPr>
            <w:tcW w:w="1940" w:type="dxa"/>
            <w:vAlign w:val="center"/>
          </w:tcPr>
          <w:p w:rsidR="00E2521F" w:rsidRPr="0054331E" w:rsidRDefault="00E56C67" w:rsidP="009C70C2">
            <w:pPr>
              <w:ind w:left="34"/>
              <w:jc w:val="center"/>
            </w:pPr>
            <w:r w:rsidRPr="0054331E">
              <w:t>29969</w:t>
            </w:r>
          </w:p>
        </w:tc>
        <w:tc>
          <w:tcPr>
            <w:tcW w:w="1940" w:type="dxa"/>
            <w:vAlign w:val="center"/>
          </w:tcPr>
          <w:p w:rsidR="00E2521F" w:rsidRPr="0054331E" w:rsidRDefault="00E56C67" w:rsidP="00A202E3">
            <w:pPr>
              <w:ind w:left="34"/>
              <w:jc w:val="center"/>
            </w:pPr>
            <w:r w:rsidRPr="0054331E">
              <w:t>32946</w:t>
            </w:r>
          </w:p>
        </w:tc>
        <w:tc>
          <w:tcPr>
            <w:tcW w:w="1808" w:type="dxa"/>
            <w:vAlign w:val="center"/>
          </w:tcPr>
          <w:p w:rsidR="00E2521F" w:rsidRPr="0054331E" w:rsidRDefault="00E56C67" w:rsidP="009C70C2">
            <w:pPr>
              <w:ind w:left="34"/>
              <w:jc w:val="center"/>
            </w:pPr>
            <w:r w:rsidRPr="0054331E">
              <w:t>109,9</w:t>
            </w:r>
          </w:p>
        </w:tc>
        <w:tc>
          <w:tcPr>
            <w:tcW w:w="1941" w:type="dxa"/>
            <w:vAlign w:val="center"/>
          </w:tcPr>
          <w:p w:rsidR="00E2521F" w:rsidRPr="0054331E" w:rsidRDefault="00E56C67" w:rsidP="009C70C2">
            <w:pPr>
              <w:ind w:left="34"/>
              <w:jc w:val="center"/>
            </w:pPr>
            <w:r w:rsidRPr="0054331E">
              <w:t>+2977</w:t>
            </w:r>
          </w:p>
        </w:tc>
      </w:tr>
      <w:tr w:rsidR="00E56C67" w:rsidRPr="0054331E">
        <w:tc>
          <w:tcPr>
            <w:tcW w:w="2375" w:type="dxa"/>
            <w:vAlign w:val="center"/>
          </w:tcPr>
          <w:p w:rsidR="00E2521F" w:rsidRPr="0054331E" w:rsidRDefault="00E2521F" w:rsidP="009C70C2">
            <w:pPr>
              <w:ind w:left="34"/>
              <w:jc w:val="center"/>
            </w:pPr>
            <w:r w:rsidRPr="0054331E">
              <w:t xml:space="preserve">Производство мяса, </w:t>
            </w:r>
            <w:proofErr w:type="gramStart"/>
            <w:r w:rsidRPr="0054331E">
              <w:t>т</w:t>
            </w:r>
            <w:proofErr w:type="gramEnd"/>
          </w:p>
        </w:tc>
        <w:tc>
          <w:tcPr>
            <w:tcW w:w="1940" w:type="dxa"/>
            <w:vAlign w:val="center"/>
          </w:tcPr>
          <w:p w:rsidR="00E2521F" w:rsidRPr="0054331E" w:rsidRDefault="005F3DDF" w:rsidP="009C70C2">
            <w:pPr>
              <w:ind w:left="34"/>
              <w:jc w:val="center"/>
            </w:pPr>
            <w:r w:rsidRPr="0054331E">
              <w:t>2259,45</w:t>
            </w:r>
          </w:p>
        </w:tc>
        <w:tc>
          <w:tcPr>
            <w:tcW w:w="1940" w:type="dxa"/>
            <w:vAlign w:val="center"/>
          </w:tcPr>
          <w:p w:rsidR="00E2521F" w:rsidRPr="0054331E" w:rsidRDefault="00E56C67" w:rsidP="00A202E3">
            <w:pPr>
              <w:ind w:left="34"/>
              <w:jc w:val="center"/>
            </w:pPr>
            <w:r w:rsidRPr="0054331E">
              <w:t>3512</w:t>
            </w:r>
          </w:p>
        </w:tc>
        <w:tc>
          <w:tcPr>
            <w:tcW w:w="1808" w:type="dxa"/>
            <w:vAlign w:val="center"/>
          </w:tcPr>
          <w:p w:rsidR="00E2521F" w:rsidRPr="0054331E" w:rsidRDefault="00E56C67" w:rsidP="009C70C2">
            <w:pPr>
              <w:ind w:left="34"/>
              <w:jc w:val="center"/>
            </w:pPr>
            <w:r w:rsidRPr="0054331E">
              <w:t>155,4</w:t>
            </w:r>
          </w:p>
        </w:tc>
        <w:tc>
          <w:tcPr>
            <w:tcW w:w="1941" w:type="dxa"/>
            <w:vAlign w:val="center"/>
          </w:tcPr>
          <w:p w:rsidR="00E2521F" w:rsidRPr="0054331E" w:rsidRDefault="00A202E3" w:rsidP="00E56C67">
            <w:pPr>
              <w:ind w:left="34"/>
              <w:jc w:val="center"/>
            </w:pPr>
            <w:r w:rsidRPr="0054331E">
              <w:t>+</w:t>
            </w:r>
            <w:r w:rsidR="00E56C67" w:rsidRPr="0054331E">
              <w:t>1252,55</w:t>
            </w:r>
          </w:p>
        </w:tc>
      </w:tr>
    </w:tbl>
    <w:p w:rsidR="00C37119" w:rsidRPr="0054331E" w:rsidRDefault="00C37119" w:rsidP="00C37119">
      <w:pPr>
        <w:rPr>
          <w:color w:val="FF0000"/>
        </w:rPr>
      </w:pPr>
    </w:p>
    <w:p w:rsidR="00C37119" w:rsidRPr="0054331E" w:rsidRDefault="00C37119" w:rsidP="00ED42D6">
      <w:pPr>
        <w:ind w:firstLine="708"/>
        <w:jc w:val="both"/>
      </w:pPr>
      <w:r w:rsidRPr="0054331E">
        <w:t>В личных подсобных хозяйствах населения производятся почти все виды сельскохозяйственной продукции за исключением зерновых. На 01.01.201</w:t>
      </w:r>
      <w:r w:rsidR="008132E3" w:rsidRPr="0054331E">
        <w:t>5</w:t>
      </w:r>
      <w:r w:rsidRPr="0054331E">
        <w:t xml:space="preserve"> года личных подсобных хозяйств в районе насчитывалось 7</w:t>
      </w:r>
      <w:r w:rsidR="008132E3" w:rsidRPr="0054331E">
        <w:t>516</w:t>
      </w:r>
      <w:r w:rsidRPr="0054331E">
        <w:t>. Количество крупнорогатого скота в хозяйствах населения на 01.01.201</w:t>
      </w:r>
      <w:r w:rsidR="008132E3" w:rsidRPr="0054331E">
        <w:t>5</w:t>
      </w:r>
      <w:r w:rsidR="007A7F45" w:rsidRPr="0054331E">
        <w:t xml:space="preserve"> года насчитывалось </w:t>
      </w:r>
      <w:r w:rsidR="008132E3" w:rsidRPr="0054331E">
        <w:t>2748</w:t>
      </w:r>
      <w:r w:rsidRPr="0054331E">
        <w:t xml:space="preserve"> голов, наблюдается </w:t>
      </w:r>
      <w:r w:rsidR="006C36DE" w:rsidRPr="0054331E">
        <w:t>снижение</w:t>
      </w:r>
      <w:r w:rsidRPr="0054331E">
        <w:t xml:space="preserve"> поголовь</w:t>
      </w:r>
      <w:r w:rsidR="007A7F45" w:rsidRPr="0054331E">
        <w:t xml:space="preserve">я скота на </w:t>
      </w:r>
      <w:r w:rsidR="00F13D01" w:rsidRPr="0054331E">
        <w:t>3,</w:t>
      </w:r>
      <w:r w:rsidR="008132E3" w:rsidRPr="0054331E">
        <w:t>0</w:t>
      </w:r>
      <w:r w:rsidR="007A7F45" w:rsidRPr="0054331E">
        <w:t xml:space="preserve"> % к уровню 201</w:t>
      </w:r>
      <w:r w:rsidR="008132E3" w:rsidRPr="0054331E">
        <w:t>3</w:t>
      </w:r>
      <w:r w:rsidRPr="0054331E">
        <w:t xml:space="preserve"> года.</w:t>
      </w:r>
    </w:p>
    <w:p w:rsidR="00F13D01" w:rsidRPr="0054331E" w:rsidRDefault="00C37119" w:rsidP="00ED42D6">
      <w:pPr>
        <w:ind w:firstLine="708"/>
        <w:jc w:val="both"/>
      </w:pPr>
      <w:r w:rsidRPr="0054331E">
        <w:t>За 201</w:t>
      </w:r>
      <w:r w:rsidR="008132E3" w:rsidRPr="0054331E">
        <w:t>4</w:t>
      </w:r>
      <w:r w:rsidRPr="0054331E">
        <w:t xml:space="preserve"> г</w:t>
      </w:r>
      <w:r w:rsidR="008E4F2F" w:rsidRPr="0054331E">
        <w:t xml:space="preserve">од в </w:t>
      </w:r>
      <w:r w:rsidR="00F13D01" w:rsidRPr="0054331E">
        <w:t>хозяйствах</w:t>
      </w:r>
      <w:r w:rsidR="008E4F2F" w:rsidRPr="0054331E">
        <w:t xml:space="preserve"> района произведено </w:t>
      </w:r>
      <w:r w:rsidR="00ED7096" w:rsidRPr="0054331E">
        <w:t xml:space="preserve">32946,0 </w:t>
      </w:r>
      <w:r w:rsidR="007A7F45" w:rsidRPr="0054331E">
        <w:t xml:space="preserve">т молока или </w:t>
      </w:r>
      <w:r w:rsidR="00ED7096" w:rsidRPr="0054331E">
        <w:t>110</w:t>
      </w:r>
      <w:r w:rsidR="007A7F45" w:rsidRPr="0054331E">
        <w:t>% к уровню 201</w:t>
      </w:r>
      <w:r w:rsidR="00ED7096" w:rsidRPr="0054331E">
        <w:t xml:space="preserve">3 </w:t>
      </w:r>
      <w:r w:rsidR="001E044B" w:rsidRPr="0054331E">
        <w:t>года.</w:t>
      </w:r>
      <w:r w:rsidR="00694E58" w:rsidRPr="0054331E">
        <w:t xml:space="preserve"> </w:t>
      </w:r>
      <w:r w:rsidRPr="0054331E">
        <w:t>Прои</w:t>
      </w:r>
      <w:r w:rsidR="007A7F45" w:rsidRPr="0054331E">
        <w:t xml:space="preserve">зведено мяса </w:t>
      </w:r>
      <w:r w:rsidR="00ED7096" w:rsidRPr="0054331E">
        <w:t xml:space="preserve">7560 </w:t>
      </w:r>
      <w:r w:rsidR="00F13D01" w:rsidRPr="0054331E">
        <w:t>ц</w:t>
      </w:r>
      <w:r w:rsidR="007A7F45" w:rsidRPr="0054331E">
        <w:t xml:space="preserve"> это </w:t>
      </w:r>
      <w:r w:rsidR="00ED7096" w:rsidRPr="0054331E">
        <w:t xml:space="preserve">105,7 </w:t>
      </w:r>
      <w:r w:rsidR="007A7F45" w:rsidRPr="0054331E">
        <w:t>%</w:t>
      </w:r>
      <w:r w:rsidRPr="0054331E">
        <w:t xml:space="preserve"> </w:t>
      </w:r>
      <w:r w:rsidR="00C53FB6">
        <w:t>к уровню 2013 года</w:t>
      </w:r>
      <w:r w:rsidRPr="0054331E">
        <w:t xml:space="preserve">. </w:t>
      </w:r>
    </w:p>
    <w:p w:rsidR="005A4CB1" w:rsidRDefault="00F13D01" w:rsidP="00F13D01">
      <w:pPr>
        <w:jc w:val="both"/>
      </w:pPr>
      <w:r w:rsidRPr="0054331E">
        <w:t>Площадь посевы сельскохозяйственных культур у</w:t>
      </w:r>
      <w:r w:rsidR="00ED7096" w:rsidRPr="0054331E">
        <w:t>величилась</w:t>
      </w:r>
      <w:r w:rsidRPr="0054331E">
        <w:t xml:space="preserve"> на </w:t>
      </w:r>
      <w:r w:rsidR="00ED7096" w:rsidRPr="0054331E">
        <w:t xml:space="preserve">1,5 </w:t>
      </w:r>
      <w:r w:rsidRPr="0054331E">
        <w:t>% и составила 236</w:t>
      </w:r>
      <w:r w:rsidR="00ED7096" w:rsidRPr="0054331E">
        <w:t>90</w:t>
      </w:r>
      <w:r w:rsidRPr="0054331E">
        <w:t xml:space="preserve"> га.</w:t>
      </w:r>
    </w:p>
    <w:p w:rsidR="004D7F88" w:rsidRPr="0054331E" w:rsidRDefault="004D7F88" w:rsidP="00F13D01">
      <w:pPr>
        <w:jc w:val="both"/>
      </w:pPr>
      <w:r>
        <w:t>Плановые показатели производства сельскохозяйственной продукции на 2014 год были достигнуты в полном объеме.</w:t>
      </w:r>
    </w:p>
    <w:p w:rsidR="009C70C2" w:rsidRDefault="005A4CB1" w:rsidP="00F13D01">
      <w:pPr>
        <w:jc w:val="both"/>
      </w:pPr>
      <w:r w:rsidRPr="0054331E">
        <w:t xml:space="preserve">            </w:t>
      </w:r>
    </w:p>
    <w:p w:rsidR="00671B7C" w:rsidRDefault="00671B7C" w:rsidP="00F13D01">
      <w:pPr>
        <w:jc w:val="both"/>
      </w:pPr>
    </w:p>
    <w:p w:rsidR="00671B7C" w:rsidRDefault="00671B7C" w:rsidP="00F13D01">
      <w:pPr>
        <w:jc w:val="both"/>
      </w:pPr>
    </w:p>
    <w:p w:rsidR="00671B7C" w:rsidRDefault="00671B7C" w:rsidP="00F13D01">
      <w:pPr>
        <w:jc w:val="both"/>
      </w:pPr>
    </w:p>
    <w:p w:rsidR="00671B7C" w:rsidRDefault="00671B7C" w:rsidP="00F13D01">
      <w:pPr>
        <w:jc w:val="both"/>
      </w:pPr>
    </w:p>
    <w:p w:rsidR="00671B7C" w:rsidRDefault="00671B7C" w:rsidP="00F13D01">
      <w:pPr>
        <w:jc w:val="both"/>
      </w:pPr>
    </w:p>
    <w:p w:rsidR="00671B7C" w:rsidRDefault="00671B7C" w:rsidP="00F13D01">
      <w:pPr>
        <w:jc w:val="both"/>
      </w:pPr>
    </w:p>
    <w:p w:rsidR="00671B7C" w:rsidRDefault="00671B7C" w:rsidP="00F13D01">
      <w:pPr>
        <w:jc w:val="both"/>
      </w:pPr>
    </w:p>
    <w:p w:rsidR="00671B7C" w:rsidRDefault="00671B7C" w:rsidP="00F13D01">
      <w:pPr>
        <w:jc w:val="both"/>
      </w:pPr>
    </w:p>
    <w:p w:rsidR="00671B7C" w:rsidRPr="0054331E" w:rsidRDefault="00671B7C" w:rsidP="00F13D01">
      <w:pPr>
        <w:jc w:val="both"/>
      </w:pPr>
    </w:p>
    <w:p w:rsidR="00DE3521" w:rsidRPr="0054331E" w:rsidRDefault="00DE3521" w:rsidP="009C70C2">
      <w:pPr>
        <w:pStyle w:val="a3"/>
        <w:ind w:firstLine="720"/>
        <w:jc w:val="both"/>
        <w:rPr>
          <w:rFonts w:ascii="Times New Roman" w:hAnsi="Times New Roman"/>
          <w:color w:val="FF0000"/>
          <w:sz w:val="24"/>
          <w:szCs w:val="24"/>
        </w:rPr>
      </w:pPr>
    </w:p>
    <w:p w:rsidR="00653DB5" w:rsidRPr="0054331E" w:rsidRDefault="00F16EE4" w:rsidP="009C70C2">
      <w:pPr>
        <w:pStyle w:val="a3"/>
        <w:ind w:firstLine="720"/>
        <w:jc w:val="both"/>
        <w:rPr>
          <w:rFonts w:ascii="Times New Roman" w:hAnsi="Times New Roman"/>
          <w:b w:val="0"/>
          <w:i/>
          <w:sz w:val="24"/>
          <w:szCs w:val="24"/>
        </w:rPr>
      </w:pPr>
      <w:r w:rsidRPr="0054331E">
        <w:rPr>
          <w:rFonts w:ascii="Times New Roman" w:hAnsi="Times New Roman"/>
          <w:sz w:val="24"/>
          <w:szCs w:val="24"/>
        </w:rPr>
        <w:t>1.</w:t>
      </w:r>
      <w:r w:rsidR="009C70C2" w:rsidRPr="0054331E">
        <w:rPr>
          <w:rFonts w:ascii="Times New Roman" w:hAnsi="Times New Roman"/>
          <w:sz w:val="24"/>
          <w:szCs w:val="24"/>
        </w:rPr>
        <w:t>3</w:t>
      </w:r>
      <w:r w:rsidR="005F539F" w:rsidRPr="0054331E">
        <w:rPr>
          <w:rFonts w:ascii="Times New Roman" w:hAnsi="Times New Roman"/>
          <w:sz w:val="24"/>
          <w:szCs w:val="24"/>
        </w:rPr>
        <w:t xml:space="preserve">. </w:t>
      </w:r>
      <w:r w:rsidR="009C70C2" w:rsidRPr="0054331E">
        <w:rPr>
          <w:rFonts w:ascii="Times New Roman" w:hAnsi="Times New Roman"/>
          <w:b w:val="0"/>
          <w:i/>
          <w:sz w:val="24"/>
          <w:szCs w:val="24"/>
        </w:rPr>
        <w:t xml:space="preserve"> В 201</w:t>
      </w:r>
      <w:r w:rsidR="005F539F" w:rsidRPr="0054331E">
        <w:rPr>
          <w:rFonts w:ascii="Times New Roman" w:hAnsi="Times New Roman"/>
          <w:b w:val="0"/>
          <w:i/>
          <w:sz w:val="24"/>
          <w:szCs w:val="24"/>
        </w:rPr>
        <w:t>4</w:t>
      </w:r>
      <w:r w:rsidR="009C70C2" w:rsidRPr="0054331E">
        <w:rPr>
          <w:rFonts w:ascii="Times New Roman" w:hAnsi="Times New Roman"/>
          <w:b w:val="0"/>
          <w:i/>
          <w:sz w:val="24"/>
          <w:szCs w:val="24"/>
        </w:rPr>
        <w:t xml:space="preserve"> году инвестиционная ситуация сложилась следующим образом:</w:t>
      </w:r>
    </w:p>
    <w:p w:rsidR="00DA3A18" w:rsidRPr="0054331E" w:rsidRDefault="00DA3A18" w:rsidP="005F539F">
      <w:pPr>
        <w:pStyle w:val="a3"/>
        <w:jc w:val="both"/>
        <w:rPr>
          <w:rFonts w:ascii="Times New Roman" w:hAnsi="Times New Roman"/>
          <w:b w:val="0"/>
          <w:i/>
          <w:color w:val="FF0000"/>
          <w:sz w:val="24"/>
          <w:szCs w:val="24"/>
        </w:rPr>
      </w:pPr>
    </w:p>
    <w:p w:rsidR="00DA3A18" w:rsidRPr="0054331E" w:rsidRDefault="005F539F" w:rsidP="00DA3A18">
      <w:pPr>
        <w:pStyle w:val="a3"/>
        <w:ind w:firstLine="720"/>
        <w:jc w:val="both"/>
        <w:rPr>
          <w:rFonts w:ascii="Times New Roman" w:hAnsi="Times New Roman"/>
          <w:b w:val="0"/>
          <w:i/>
          <w:color w:val="FF0000"/>
          <w:sz w:val="24"/>
          <w:szCs w:val="24"/>
        </w:rPr>
      </w:pPr>
      <w:r w:rsidRPr="0054331E">
        <w:rPr>
          <w:rFonts w:ascii="Times New Roman" w:hAnsi="Times New Roman"/>
          <w:noProof/>
          <w:sz w:val="24"/>
          <w:szCs w:val="24"/>
        </w:rPr>
        <w:drawing>
          <wp:inline distT="0" distB="0" distL="0" distR="0" wp14:anchorId="62CADFC2" wp14:editId="1BF7068C">
            <wp:extent cx="5486400" cy="32004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F539F" w:rsidRPr="0054331E" w:rsidRDefault="005F539F" w:rsidP="005F539F">
      <w:pPr>
        <w:ind w:left="567" w:hanging="567"/>
        <w:jc w:val="both"/>
      </w:pPr>
      <w:r w:rsidRPr="0054331E">
        <w:rPr>
          <w:b/>
          <w:i/>
        </w:rPr>
        <w:t>Инвестиции в лесопромышленный комплекс:</w:t>
      </w:r>
      <w:r w:rsidRPr="0054331E">
        <w:rPr>
          <w:b/>
        </w:rPr>
        <w:t xml:space="preserve">1008,9 </w:t>
      </w:r>
      <w:proofErr w:type="spellStart"/>
      <w:r w:rsidRPr="0054331E">
        <w:rPr>
          <w:b/>
        </w:rPr>
        <w:t>млн</w:t>
      </w:r>
      <w:proofErr w:type="gramStart"/>
      <w:r w:rsidRPr="0054331E">
        <w:rPr>
          <w:b/>
        </w:rPr>
        <w:t>.р</w:t>
      </w:r>
      <w:proofErr w:type="gramEnd"/>
      <w:r w:rsidRPr="0054331E">
        <w:rPr>
          <w:b/>
        </w:rPr>
        <w:t>уб.</w:t>
      </w:r>
      <w:r w:rsidRPr="0054331E">
        <w:t>в</w:t>
      </w:r>
      <w:proofErr w:type="spellEnd"/>
      <w:r w:rsidRPr="0054331E">
        <w:t xml:space="preserve"> том числе: ОАО «</w:t>
      </w:r>
      <w:proofErr w:type="spellStart"/>
      <w:r w:rsidRPr="0054331E">
        <w:t>Чичка</w:t>
      </w:r>
      <w:proofErr w:type="spellEnd"/>
      <w:r w:rsidRPr="0054331E">
        <w:t xml:space="preserve"> </w:t>
      </w:r>
      <w:proofErr w:type="spellStart"/>
      <w:r w:rsidRPr="0054331E">
        <w:t>Юльский</w:t>
      </w:r>
      <w:proofErr w:type="spellEnd"/>
      <w:r w:rsidRPr="0054331E">
        <w:t xml:space="preserve"> ЛПХ» - </w:t>
      </w:r>
      <w:r w:rsidRPr="0054331E">
        <w:rPr>
          <w:b/>
        </w:rPr>
        <w:t xml:space="preserve">1000 </w:t>
      </w:r>
      <w:proofErr w:type="spellStart"/>
      <w:r w:rsidRPr="0054331E">
        <w:rPr>
          <w:b/>
        </w:rPr>
        <w:t>млн</w:t>
      </w:r>
      <w:proofErr w:type="gramStart"/>
      <w:r w:rsidRPr="0054331E">
        <w:rPr>
          <w:b/>
        </w:rPr>
        <w:t>.р</w:t>
      </w:r>
      <w:proofErr w:type="gramEnd"/>
      <w:r w:rsidRPr="0054331E">
        <w:rPr>
          <w:b/>
        </w:rPr>
        <w:t>уб</w:t>
      </w:r>
      <w:proofErr w:type="spellEnd"/>
      <w:r w:rsidRPr="0054331E">
        <w:rPr>
          <w:b/>
        </w:rPr>
        <w:t>.</w:t>
      </w:r>
      <w:r w:rsidRPr="0054331E">
        <w:t xml:space="preserve"> приобретено 10 автомобилей немецкой марки «МА</w:t>
      </w:r>
      <w:r w:rsidRPr="0054331E">
        <w:rPr>
          <w:lang w:val="en-US"/>
        </w:rPr>
        <w:t>N</w:t>
      </w:r>
      <w:r w:rsidRPr="0054331E">
        <w:t xml:space="preserve">» - </w:t>
      </w:r>
      <w:proofErr w:type="spellStart"/>
      <w:r w:rsidRPr="0054331E">
        <w:t>сортиментовозов</w:t>
      </w:r>
      <w:proofErr w:type="spellEnd"/>
      <w:r w:rsidRPr="0054331E">
        <w:t>, 30 автомобилей немецкой марки «МА</w:t>
      </w:r>
      <w:r w:rsidRPr="0054331E">
        <w:rPr>
          <w:lang w:val="en-US"/>
        </w:rPr>
        <w:t>N</w:t>
      </w:r>
      <w:r w:rsidRPr="0054331E">
        <w:t xml:space="preserve">» - </w:t>
      </w:r>
      <w:proofErr w:type="spellStart"/>
      <w:r w:rsidRPr="0054331E">
        <w:t>хлыстовозов</w:t>
      </w:r>
      <w:proofErr w:type="spellEnd"/>
      <w:r w:rsidRPr="0054331E">
        <w:t xml:space="preserve">.; ООО ТД «Карандашной фабрики» - </w:t>
      </w:r>
      <w:r w:rsidRPr="0054331E">
        <w:rPr>
          <w:b/>
        </w:rPr>
        <w:t xml:space="preserve">8,900 </w:t>
      </w:r>
      <w:proofErr w:type="spellStart"/>
      <w:r w:rsidRPr="0054331E">
        <w:rPr>
          <w:b/>
        </w:rPr>
        <w:t>млн.руб</w:t>
      </w:r>
      <w:proofErr w:type="spellEnd"/>
      <w:r w:rsidRPr="0054331E">
        <w:rPr>
          <w:b/>
        </w:rPr>
        <w:t>.</w:t>
      </w:r>
      <w:r w:rsidRPr="0054331E">
        <w:t xml:space="preserve"> Приобретено площадка под складирование леса, гараж, РММ, железнодорожный тупик, лесовозная и лесозаготовительная техника.</w:t>
      </w:r>
    </w:p>
    <w:p w:rsidR="005F539F" w:rsidRPr="0054331E" w:rsidRDefault="005F539F" w:rsidP="005F539F">
      <w:pPr>
        <w:ind w:left="567" w:hanging="567"/>
        <w:jc w:val="both"/>
      </w:pPr>
      <w:r w:rsidRPr="0054331E">
        <w:rPr>
          <w:b/>
          <w:i/>
        </w:rPr>
        <w:t xml:space="preserve">Инвестиции в строительство дорог: </w:t>
      </w:r>
      <w:r w:rsidRPr="0054331E">
        <w:t xml:space="preserve">на строительство и реконструкцию дорог в 2014 году   направлено </w:t>
      </w:r>
      <w:r w:rsidRPr="0054331E">
        <w:rPr>
          <w:b/>
        </w:rPr>
        <w:t>37,5 млн.</w:t>
      </w:r>
      <w:r w:rsidR="001E03A7">
        <w:rPr>
          <w:b/>
        </w:rPr>
        <w:t xml:space="preserve"> </w:t>
      </w:r>
      <w:r w:rsidRPr="0054331E">
        <w:rPr>
          <w:b/>
        </w:rPr>
        <w:t xml:space="preserve">руб.: </w:t>
      </w:r>
      <w:r w:rsidRPr="0054331E">
        <w:t xml:space="preserve">ремонт автодороги Первомайское – Белый Яр строительство </w:t>
      </w:r>
      <w:r w:rsidR="001E03A7" w:rsidRPr="0054331E">
        <w:t>асфальта</w:t>
      </w:r>
      <w:r w:rsidR="001E03A7">
        <w:t xml:space="preserve"> </w:t>
      </w:r>
      <w:proofErr w:type="gramStart"/>
      <w:r w:rsidRPr="0054331E">
        <w:t>-б</w:t>
      </w:r>
      <w:proofErr w:type="gramEnd"/>
      <w:r w:rsidRPr="0054331E">
        <w:t>етонного покрытия в п.</w:t>
      </w:r>
      <w:r w:rsidR="001E03A7">
        <w:t xml:space="preserve"> </w:t>
      </w:r>
      <w:r w:rsidRPr="0054331E">
        <w:t>Ежи.</w:t>
      </w:r>
    </w:p>
    <w:p w:rsidR="005F539F" w:rsidRDefault="005F539F" w:rsidP="005F539F">
      <w:pPr>
        <w:ind w:left="567" w:hanging="567"/>
        <w:jc w:val="both"/>
      </w:pPr>
      <w:r w:rsidRPr="0054331E">
        <w:rPr>
          <w:b/>
          <w:i/>
        </w:rPr>
        <w:t>Инвестиции в сельское хозяйство:</w:t>
      </w:r>
      <w:r w:rsidRPr="0054331E">
        <w:t xml:space="preserve"> направлено – 2</w:t>
      </w:r>
      <w:r w:rsidRPr="0054331E">
        <w:rPr>
          <w:b/>
        </w:rPr>
        <w:t>1,6 млн.</w:t>
      </w:r>
      <w:r w:rsidR="001E03A7">
        <w:rPr>
          <w:b/>
        </w:rPr>
        <w:t xml:space="preserve"> </w:t>
      </w:r>
      <w:r w:rsidRPr="0054331E">
        <w:rPr>
          <w:b/>
        </w:rPr>
        <w:t>руб</w:t>
      </w:r>
      <w:r w:rsidRPr="0054331E">
        <w:t xml:space="preserve">. ООО «КХ </w:t>
      </w:r>
      <w:proofErr w:type="spellStart"/>
      <w:r w:rsidRPr="0054331E">
        <w:t>Куендат</w:t>
      </w:r>
      <w:proofErr w:type="spellEnd"/>
      <w:r w:rsidRPr="0054331E">
        <w:t xml:space="preserve">» - </w:t>
      </w:r>
      <w:r w:rsidRPr="0054331E">
        <w:rPr>
          <w:b/>
        </w:rPr>
        <w:t>14,0 млн.</w:t>
      </w:r>
      <w:r w:rsidR="001E03A7">
        <w:rPr>
          <w:b/>
        </w:rPr>
        <w:t xml:space="preserve"> </w:t>
      </w:r>
      <w:r w:rsidRPr="0054331E">
        <w:rPr>
          <w:b/>
        </w:rPr>
        <w:t>руб.:</w:t>
      </w:r>
      <w:r w:rsidRPr="0054331E">
        <w:t xml:space="preserve"> реконструкция убойного пункта в п.</w:t>
      </w:r>
      <w:r w:rsidR="001E03A7">
        <w:t xml:space="preserve"> </w:t>
      </w:r>
      <w:proofErr w:type="spellStart"/>
      <w:r w:rsidRPr="0054331E">
        <w:t>Ломовицк</w:t>
      </w:r>
      <w:proofErr w:type="spellEnd"/>
      <w:r w:rsidRPr="0054331E">
        <w:t xml:space="preserve">, Строительство родильного отделения на </w:t>
      </w:r>
      <w:proofErr w:type="spellStart"/>
      <w:r w:rsidRPr="0054331E">
        <w:t>Туендатской</w:t>
      </w:r>
      <w:proofErr w:type="spellEnd"/>
      <w:r w:rsidRPr="0054331E">
        <w:t xml:space="preserve"> ферме на 100 голов.; ИП КФХ Волкова Н.В. строительство помещения для КРС на 400 голов – </w:t>
      </w:r>
      <w:r w:rsidRPr="0054331E">
        <w:rPr>
          <w:b/>
        </w:rPr>
        <w:t>2,0 млн</w:t>
      </w:r>
      <w:proofErr w:type="gramStart"/>
      <w:r w:rsidR="001E03A7">
        <w:rPr>
          <w:b/>
        </w:rPr>
        <w:t xml:space="preserve"> </w:t>
      </w:r>
      <w:r w:rsidRPr="0054331E">
        <w:rPr>
          <w:b/>
        </w:rPr>
        <w:t>.</w:t>
      </w:r>
      <w:proofErr w:type="gramEnd"/>
      <w:r w:rsidRPr="0054331E">
        <w:rPr>
          <w:b/>
        </w:rPr>
        <w:t xml:space="preserve">руб.; </w:t>
      </w:r>
      <w:r w:rsidRPr="0054331E">
        <w:t>ИП Попов С.М. строительство убойного цеха д.</w:t>
      </w:r>
      <w:r w:rsidR="001E03A7">
        <w:t xml:space="preserve"> </w:t>
      </w:r>
      <w:r w:rsidRPr="0054331E">
        <w:t xml:space="preserve">Торбеево – </w:t>
      </w:r>
      <w:r w:rsidRPr="0054331E">
        <w:rPr>
          <w:b/>
        </w:rPr>
        <w:t>1,6 млн.</w:t>
      </w:r>
      <w:r w:rsidR="001E03A7">
        <w:rPr>
          <w:b/>
        </w:rPr>
        <w:t xml:space="preserve"> </w:t>
      </w:r>
      <w:r w:rsidRPr="0054331E">
        <w:rPr>
          <w:b/>
        </w:rPr>
        <w:t xml:space="preserve">руб.; </w:t>
      </w:r>
      <w:r w:rsidRPr="0054331E">
        <w:t xml:space="preserve">ИП Сеченова Е.А. открытие хозяйства по разведению кроликов - </w:t>
      </w:r>
      <w:r w:rsidRPr="0054331E">
        <w:rPr>
          <w:b/>
        </w:rPr>
        <w:t>2,26 млн.</w:t>
      </w:r>
      <w:r w:rsidR="001E03A7">
        <w:rPr>
          <w:b/>
        </w:rPr>
        <w:t xml:space="preserve"> </w:t>
      </w:r>
      <w:r w:rsidRPr="0054331E">
        <w:rPr>
          <w:b/>
        </w:rPr>
        <w:t xml:space="preserve">руб.; </w:t>
      </w:r>
      <w:r w:rsidRPr="0054331E">
        <w:t>ИП КФХ Кузнецов развитие овцеводческой фермы в с.</w:t>
      </w:r>
      <w:r w:rsidR="001E03A7">
        <w:t xml:space="preserve"> </w:t>
      </w:r>
      <w:proofErr w:type="spellStart"/>
      <w:r w:rsidR="001E03A7">
        <w:t>Н</w:t>
      </w:r>
      <w:r w:rsidRPr="0054331E">
        <w:t>овомариинка</w:t>
      </w:r>
      <w:proofErr w:type="spellEnd"/>
      <w:r w:rsidRPr="0054331E">
        <w:t xml:space="preserve"> – </w:t>
      </w:r>
      <w:r w:rsidRPr="0054331E">
        <w:rPr>
          <w:b/>
        </w:rPr>
        <w:t>1,8млн</w:t>
      </w:r>
      <w:proofErr w:type="gramStart"/>
      <w:r w:rsidRPr="0054331E">
        <w:rPr>
          <w:b/>
        </w:rPr>
        <w:t>.р</w:t>
      </w:r>
      <w:proofErr w:type="gramEnd"/>
      <w:r w:rsidRPr="0054331E">
        <w:rPr>
          <w:b/>
        </w:rPr>
        <w:t xml:space="preserve">уб. </w:t>
      </w:r>
      <w:r w:rsidRPr="0054331E">
        <w:t xml:space="preserve">(77 овец, коровы – 3, 3 бычка, трактор МТЗ-82, </w:t>
      </w:r>
      <w:r w:rsidR="001E03A7" w:rsidRPr="0054331E">
        <w:t>пресс</w:t>
      </w:r>
      <w:r w:rsidRPr="0054331E">
        <w:t xml:space="preserve"> подборщик)</w:t>
      </w:r>
    </w:p>
    <w:p w:rsidR="005F539F" w:rsidRPr="0054331E" w:rsidRDefault="005F539F" w:rsidP="005F539F">
      <w:pPr>
        <w:ind w:left="567" w:hanging="567"/>
        <w:jc w:val="both"/>
      </w:pPr>
      <w:proofErr w:type="gramStart"/>
      <w:r w:rsidRPr="0054331E">
        <w:rPr>
          <w:b/>
          <w:i/>
        </w:rPr>
        <w:t>Инвестиции в жилищное строительство:</w:t>
      </w:r>
      <w:r w:rsidRPr="0054331E">
        <w:rPr>
          <w:b/>
        </w:rPr>
        <w:t>112,4 млн. рублей</w:t>
      </w:r>
      <w:r w:rsidRPr="0054331E">
        <w:t xml:space="preserve">  – это: </w:t>
      </w:r>
      <w:r w:rsidR="001E03A7">
        <w:t>с</w:t>
      </w:r>
      <w:r w:rsidRPr="0054331E">
        <w:t>троительство дома по адресу Лениниская,33 – 40 квартирный пятиэтажный жилой дом для молодых семей и молодых специалистов – 51,257 млн.</w:t>
      </w:r>
      <w:r w:rsidR="001E03A7">
        <w:t xml:space="preserve"> </w:t>
      </w:r>
      <w:r w:rsidRPr="0054331E">
        <w:t xml:space="preserve">руб., </w:t>
      </w:r>
      <w:r w:rsidR="001E03A7">
        <w:t>с</w:t>
      </w:r>
      <w:r w:rsidRPr="0054331E">
        <w:t>троительство жилого дома на 6 квартир в с.</w:t>
      </w:r>
      <w:r w:rsidR="001E03A7">
        <w:t xml:space="preserve"> </w:t>
      </w:r>
      <w:proofErr w:type="spellStart"/>
      <w:r w:rsidRPr="0054331E">
        <w:t>Сергеево</w:t>
      </w:r>
      <w:proofErr w:type="spellEnd"/>
      <w:r w:rsidRPr="0054331E">
        <w:t xml:space="preserve"> – 4,576 млн.</w:t>
      </w:r>
      <w:r w:rsidR="001E03A7">
        <w:t xml:space="preserve"> </w:t>
      </w:r>
      <w:r w:rsidRPr="0054331E">
        <w:t>руб., строительство 7 квартирного жилого дома для детей сирот в д.</w:t>
      </w:r>
      <w:r w:rsidR="001E03A7">
        <w:t xml:space="preserve"> </w:t>
      </w:r>
      <w:proofErr w:type="spellStart"/>
      <w:r w:rsidRPr="0054331E">
        <w:t>Туендат</w:t>
      </w:r>
      <w:proofErr w:type="spellEnd"/>
      <w:r w:rsidRPr="0054331E">
        <w:t xml:space="preserve"> – 4,473 млн.</w:t>
      </w:r>
      <w:r w:rsidR="001E03A7">
        <w:t xml:space="preserve"> </w:t>
      </w:r>
      <w:r w:rsidRPr="0054331E">
        <w:t>руб., индивидуальное жилищное строительство – 52,1 млн.</w:t>
      </w:r>
      <w:r w:rsidR="001E03A7">
        <w:t xml:space="preserve"> </w:t>
      </w:r>
      <w:r w:rsidRPr="0054331E">
        <w:t xml:space="preserve">руб. </w:t>
      </w:r>
      <w:proofErr w:type="gramEnd"/>
    </w:p>
    <w:p w:rsidR="005F539F" w:rsidRPr="0054331E" w:rsidRDefault="005F539F" w:rsidP="005F539F">
      <w:pPr>
        <w:ind w:left="567" w:hanging="567"/>
        <w:jc w:val="both"/>
        <w:rPr>
          <w:b/>
          <w:i/>
        </w:rPr>
      </w:pPr>
      <w:r w:rsidRPr="0054331E">
        <w:rPr>
          <w:b/>
          <w:i/>
        </w:rPr>
        <w:t xml:space="preserve">Инвестиции  в социальную сферу: </w:t>
      </w:r>
      <w:r w:rsidRPr="0054331E">
        <w:rPr>
          <w:b/>
        </w:rPr>
        <w:t>2,2 млн. рублей</w:t>
      </w:r>
      <w:r w:rsidRPr="0054331E">
        <w:t>:  строительство ФАП</w:t>
      </w:r>
    </w:p>
    <w:p w:rsidR="005F539F" w:rsidRPr="0054331E" w:rsidRDefault="005F539F" w:rsidP="005F539F">
      <w:pPr>
        <w:tabs>
          <w:tab w:val="left" w:pos="1035"/>
        </w:tabs>
        <w:ind w:left="567" w:hanging="567"/>
        <w:jc w:val="both"/>
        <w:rPr>
          <w:rFonts w:eastAsia="MS Mincho"/>
          <w:lang w:eastAsia="ja-JP"/>
        </w:rPr>
      </w:pPr>
      <w:proofErr w:type="gramStart"/>
      <w:r w:rsidRPr="0054331E">
        <w:rPr>
          <w:b/>
          <w:i/>
        </w:rPr>
        <w:t xml:space="preserve">Инвестиции в коммунальное хозяйство: </w:t>
      </w:r>
      <w:r w:rsidRPr="0054331E">
        <w:rPr>
          <w:rFonts w:eastAsia="MS Mincho"/>
          <w:b/>
          <w:lang w:eastAsia="ja-JP"/>
        </w:rPr>
        <w:t>5,88 млн.</w:t>
      </w:r>
      <w:r w:rsidR="001E03A7">
        <w:rPr>
          <w:rFonts w:eastAsia="MS Mincho"/>
          <w:b/>
          <w:lang w:eastAsia="ja-JP"/>
        </w:rPr>
        <w:t xml:space="preserve"> </w:t>
      </w:r>
      <w:r w:rsidRPr="0054331E">
        <w:rPr>
          <w:rFonts w:eastAsia="MS Mincho"/>
          <w:b/>
          <w:lang w:eastAsia="ja-JP"/>
        </w:rPr>
        <w:t>рублей</w:t>
      </w:r>
      <w:r w:rsidRPr="0054331E">
        <w:rPr>
          <w:rFonts w:eastAsia="MS Mincho"/>
          <w:lang w:eastAsia="ja-JP"/>
        </w:rPr>
        <w:t>: капи</w:t>
      </w:r>
      <w:r w:rsidR="001E03A7">
        <w:rPr>
          <w:rFonts w:eastAsia="MS Mincho"/>
          <w:lang w:eastAsia="ja-JP"/>
        </w:rPr>
        <w:t>та</w:t>
      </w:r>
      <w:r w:rsidRPr="0054331E">
        <w:rPr>
          <w:rFonts w:eastAsia="MS Mincho"/>
          <w:lang w:eastAsia="ja-JP"/>
        </w:rPr>
        <w:t>льный ремонт теплосети в с. Березовка – 259,0 тыс.</w:t>
      </w:r>
      <w:r w:rsidR="001E03A7">
        <w:rPr>
          <w:rFonts w:eastAsia="MS Mincho"/>
          <w:lang w:eastAsia="ja-JP"/>
        </w:rPr>
        <w:t xml:space="preserve"> </w:t>
      </w:r>
      <w:r w:rsidRPr="0054331E">
        <w:rPr>
          <w:rFonts w:eastAsia="MS Mincho"/>
          <w:lang w:eastAsia="ja-JP"/>
        </w:rPr>
        <w:t xml:space="preserve">рублей, капитальный ремонт котельной ул. </w:t>
      </w:r>
      <w:proofErr w:type="spellStart"/>
      <w:r w:rsidRPr="0054331E">
        <w:rPr>
          <w:rFonts w:eastAsia="MS Mincho"/>
          <w:lang w:eastAsia="ja-JP"/>
        </w:rPr>
        <w:t>Шамского</w:t>
      </w:r>
      <w:proofErr w:type="spellEnd"/>
      <w:r w:rsidRPr="0054331E">
        <w:rPr>
          <w:rFonts w:eastAsia="MS Mincho"/>
          <w:lang w:eastAsia="ja-JP"/>
        </w:rPr>
        <w:t xml:space="preserve"> 26/1 д. </w:t>
      </w:r>
      <w:proofErr w:type="spellStart"/>
      <w:r w:rsidRPr="0054331E">
        <w:rPr>
          <w:rFonts w:eastAsia="MS Mincho"/>
          <w:lang w:eastAsia="ja-JP"/>
        </w:rPr>
        <w:t>Туендат</w:t>
      </w:r>
      <w:proofErr w:type="spellEnd"/>
      <w:r w:rsidRPr="0054331E">
        <w:rPr>
          <w:rFonts w:eastAsia="MS Mincho"/>
          <w:lang w:eastAsia="ja-JP"/>
        </w:rPr>
        <w:t xml:space="preserve"> – 397,307 тыс.</w:t>
      </w:r>
      <w:r w:rsidR="001E03A7">
        <w:rPr>
          <w:rFonts w:eastAsia="MS Mincho"/>
          <w:lang w:eastAsia="ja-JP"/>
        </w:rPr>
        <w:t xml:space="preserve"> </w:t>
      </w:r>
      <w:r w:rsidRPr="0054331E">
        <w:rPr>
          <w:rFonts w:eastAsia="MS Mincho"/>
          <w:lang w:eastAsia="ja-JP"/>
        </w:rPr>
        <w:t>рублей, капитальный ремонт тепловой сети котельной №7 Единая служба заказчика ул. Советская,61 – 855,033 тыс. рублей, капитальный ремонт водопроводной сети ул. Комсомольская – 592878 тыс. рублей, капитальный ремонт тепловой сети котельной ЦРБ – 366,529 тыс</w:t>
      </w:r>
      <w:proofErr w:type="gramEnd"/>
      <w:r w:rsidRPr="0054331E">
        <w:rPr>
          <w:rFonts w:eastAsia="MS Mincho"/>
          <w:lang w:eastAsia="ja-JP"/>
        </w:rPr>
        <w:t xml:space="preserve">. </w:t>
      </w:r>
      <w:proofErr w:type="gramStart"/>
      <w:r w:rsidRPr="0054331E">
        <w:rPr>
          <w:rFonts w:eastAsia="MS Mincho"/>
          <w:lang w:eastAsia="ja-JP"/>
        </w:rPr>
        <w:t>рублей, капитальный ремонт водопроводной сети на участке ул. Советская – 142,603 тыс. рублей,</w:t>
      </w:r>
      <w:r w:rsidR="001E03A7">
        <w:rPr>
          <w:rFonts w:eastAsia="MS Mincho"/>
          <w:lang w:eastAsia="ja-JP"/>
        </w:rPr>
        <w:t xml:space="preserve"> </w:t>
      </w:r>
      <w:r w:rsidRPr="0054331E">
        <w:rPr>
          <w:rFonts w:eastAsia="MS Mincho"/>
          <w:lang w:eastAsia="ja-JP"/>
        </w:rPr>
        <w:t xml:space="preserve">капитальный ремонт тепловой сети котельной №3 «База» пер. </w:t>
      </w:r>
      <w:proofErr w:type="spellStart"/>
      <w:r w:rsidRPr="0054331E">
        <w:rPr>
          <w:rFonts w:eastAsia="MS Mincho"/>
          <w:lang w:eastAsia="ja-JP"/>
        </w:rPr>
        <w:t>Кузьнечный</w:t>
      </w:r>
      <w:proofErr w:type="spellEnd"/>
      <w:r w:rsidRPr="0054331E">
        <w:rPr>
          <w:rFonts w:eastAsia="MS Mincho"/>
          <w:lang w:eastAsia="ja-JP"/>
        </w:rPr>
        <w:t xml:space="preserve"> – 350,370 тыс. рублей,</w:t>
      </w:r>
      <w:r w:rsidR="001E03A7">
        <w:rPr>
          <w:rFonts w:eastAsia="MS Mincho"/>
          <w:lang w:eastAsia="ja-JP"/>
        </w:rPr>
        <w:t xml:space="preserve"> к</w:t>
      </w:r>
      <w:r w:rsidRPr="0054331E">
        <w:rPr>
          <w:rFonts w:eastAsia="MS Mincho"/>
          <w:lang w:eastAsia="ja-JP"/>
        </w:rPr>
        <w:t xml:space="preserve">апитальный ремонт котельной с. </w:t>
      </w:r>
      <w:proofErr w:type="spellStart"/>
      <w:r w:rsidRPr="0054331E">
        <w:rPr>
          <w:rFonts w:eastAsia="MS Mincho"/>
          <w:lang w:eastAsia="ja-JP"/>
        </w:rPr>
        <w:t>Сергеево</w:t>
      </w:r>
      <w:proofErr w:type="spellEnd"/>
      <w:r w:rsidRPr="0054331E">
        <w:rPr>
          <w:rFonts w:eastAsia="MS Mincho"/>
          <w:lang w:eastAsia="ja-JP"/>
        </w:rPr>
        <w:t xml:space="preserve"> ул. Школьная 3а – 430,925 тыс. рублей, капитальный ремонт тепловой сети п. Улу-Юл ул. Комарова – 934,335 тыс.</w:t>
      </w:r>
      <w:r w:rsidR="001E03A7">
        <w:rPr>
          <w:rFonts w:eastAsia="MS Mincho"/>
          <w:lang w:eastAsia="ja-JP"/>
        </w:rPr>
        <w:t xml:space="preserve"> </w:t>
      </w:r>
      <w:r w:rsidRPr="0054331E">
        <w:rPr>
          <w:rFonts w:eastAsia="MS Mincho"/>
          <w:lang w:eastAsia="ja-JP"/>
        </w:rPr>
        <w:t>рублей, капитальный ремонт водопроводной сети п. Улу-Юл ул. Комарова – 700 ,0 тыс. рублей, замена водогрейного</w:t>
      </w:r>
      <w:proofErr w:type="gramEnd"/>
      <w:r w:rsidRPr="0054331E">
        <w:rPr>
          <w:rFonts w:eastAsia="MS Mincho"/>
          <w:lang w:eastAsia="ja-JP"/>
        </w:rPr>
        <w:t xml:space="preserve"> котла в котельной в п. Улу-Юл.</w:t>
      </w:r>
    </w:p>
    <w:p w:rsidR="005F539F" w:rsidRPr="0054331E" w:rsidRDefault="005F539F" w:rsidP="005F539F">
      <w:pPr>
        <w:ind w:left="567" w:hanging="567"/>
        <w:jc w:val="both"/>
        <w:rPr>
          <w:rFonts w:eastAsia="MS Mincho"/>
          <w:lang w:eastAsia="ja-JP"/>
        </w:rPr>
      </w:pPr>
      <w:r w:rsidRPr="0054331E">
        <w:rPr>
          <w:b/>
          <w:i/>
        </w:rPr>
        <w:lastRenderedPageBreak/>
        <w:t xml:space="preserve">Инвестиции в потребительский рынок: </w:t>
      </w:r>
      <w:r w:rsidRPr="0054331E">
        <w:rPr>
          <w:rFonts w:eastAsia="MS Mincho"/>
          <w:lang w:eastAsia="ja-JP"/>
        </w:rPr>
        <w:t xml:space="preserve">Общий объем инвестиций в сфере потребительского рынка Первомайского района в 2014 году составит </w:t>
      </w:r>
      <w:r w:rsidRPr="0054331E">
        <w:rPr>
          <w:rFonts w:eastAsia="MS Mincho"/>
          <w:b/>
          <w:lang w:eastAsia="ja-JP"/>
        </w:rPr>
        <w:t>34,0 млн. рублей.</w:t>
      </w:r>
    </w:p>
    <w:p w:rsidR="005F539F" w:rsidRPr="0054331E" w:rsidRDefault="005F539F" w:rsidP="005F539F">
      <w:pPr>
        <w:ind w:left="567"/>
        <w:jc w:val="both"/>
        <w:rPr>
          <w:rFonts w:eastAsia="MS Mincho"/>
          <w:lang w:eastAsia="ja-JP"/>
        </w:rPr>
      </w:pPr>
      <w:r w:rsidRPr="0054331E">
        <w:rPr>
          <w:rFonts w:eastAsia="MS Mincho"/>
          <w:lang w:eastAsia="ja-JP"/>
        </w:rPr>
        <w:t>Построен сетевой магазин «</w:t>
      </w:r>
      <w:proofErr w:type="spellStart"/>
      <w:r w:rsidRPr="0054331E">
        <w:rPr>
          <w:rFonts w:eastAsia="MS Mincho"/>
          <w:lang w:eastAsia="ja-JP"/>
        </w:rPr>
        <w:t>ХолдиДискаунтер</w:t>
      </w:r>
      <w:proofErr w:type="spellEnd"/>
      <w:r w:rsidRPr="0054331E">
        <w:rPr>
          <w:rFonts w:eastAsia="MS Mincho"/>
          <w:lang w:eastAsia="ja-JP"/>
        </w:rPr>
        <w:t>», произведена реконструкция помещения под магазин «</w:t>
      </w:r>
      <w:proofErr w:type="spellStart"/>
      <w:r w:rsidRPr="0054331E">
        <w:rPr>
          <w:rFonts w:eastAsia="MS Mincho"/>
          <w:lang w:eastAsia="ja-JP"/>
        </w:rPr>
        <w:t>Сантел</w:t>
      </w:r>
      <w:proofErr w:type="spellEnd"/>
      <w:r w:rsidRPr="0054331E">
        <w:rPr>
          <w:rFonts w:eastAsia="MS Mincho"/>
          <w:lang w:eastAsia="ja-JP"/>
        </w:rPr>
        <w:t>», произведена реконструкция и расширены площади магазина «Дорожный», построен магазин «Кедровый», расширены площади магазина «Стимул» в с.</w:t>
      </w:r>
      <w:r w:rsidR="001E03A7">
        <w:rPr>
          <w:rFonts w:eastAsia="MS Mincho"/>
          <w:lang w:eastAsia="ja-JP"/>
        </w:rPr>
        <w:t xml:space="preserve"> </w:t>
      </w:r>
      <w:r w:rsidRPr="0054331E">
        <w:rPr>
          <w:rFonts w:eastAsia="MS Mincho"/>
          <w:lang w:eastAsia="ja-JP"/>
        </w:rPr>
        <w:t xml:space="preserve">Первомайское, приобретена установка для сухой чистки пера в одной из швейных мастерских </w:t>
      </w:r>
      <w:proofErr w:type="gramStart"/>
      <w:r w:rsidRPr="0054331E">
        <w:rPr>
          <w:rFonts w:eastAsia="MS Mincho"/>
          <w:lang w:eastAsia="ja-JP"/>
        </w:rPr>
        <w:t>с</w:t>
      </w:r>
      <w:proofErr w:type="gramEnd"/>
      <w:r w:rsidRPr="0054331E">
        <w:rPr>
          <w:rFonts w:eastAsia="MS Mincho"/>
          <w:lang w:eastAsia="ja-JP"/>
        </w:rPr>
        <w:t>.</w:t>
      </w:r>
      <w:r w:rsidR="001E03A7">
        <w:rPr>
          <w:rFonts w:eastAsia="MS Mincho"/>
          <w:lang w:eastAsia="ja-JP"/>
        </w:rPr>
        <w:t xml:space="preserve"> </w:t>
      </w:r>
      <w:r w:rsidRPr="0054331E">
        <w:rPr>
          <w:rFonts w:eastAsia="MS Mincho"/>
          <w:lang w:eastAsia="ja-JP"/>
        </w:rPr>
        <w:t>Первомайское;</w:t>
      </w:r>
    </w:p>
    <w:p w:rsidR="005F539F" w:rsidRDefault="005F539F" w:rsidP="005F539F">
      <w:pPr>
        <w:ind w:left="567" w:hanging="567"/>
        <w:jc w:val="both"/>
        <w:rPr>
          <w:rFonts w:eastAsia="MS Mincho"/>
          <w:b/>
          <w:lang w:eastAsia="ja-JP"/>
        </w:rPr>
      </w:pPr>
      <w:r w:rsidRPr="0054331E">
        <w:rPr>
          <w:rFonts w:eastAsia="MS Mincho"/>
          <w:b/>
          <w:i/>
          <w:lang w:eastAsia="ja-JP"/>
        </w:rPr>
        <w:t xml:space="preserve">Прочие инвестиции – </w:t>
      </w:r>
      <w:r w:rsidRPr="0054331E">
        <w:rPr>
          <w:rFonts w:eastAsia="MS Mincho"/>
          <w:b/>
          <w:lang w:eastAsia="ja-JP"/>
        </w:rPr>
        <w:t>1,587 млн.</w:t>
      </w:r>
      <w:r w:rsidR="001E03A7">
        <w:rPr>
          <w:rFonts w:eastAsia="MS Mincho"/>
          <w:b/>
          <w:lang w:eastAsia="ja-JP"/>
        </w:rPr>
        <w:t xml:space="preserve"> </w:t>
      </w:r>
      <w:r w:rsidRPr="0054331E">
        <w:rPr>
          <w:rFonts w:eastAsia="MS Mincho"/>
          <w:b/>
          <w:lang w:eastAsia="ja-JP"/>
        </w:rPr>
        <w:t>руб.</w:t>
      </w:r>
    </w:p>
    <w:p w:rsidR="004D7F88" w:rsidRPr="004D7F88" w:rsidRDefault="004D7F88" w:rsidP="005F539F">
      <w:pPr>
        <w:ind w:left="567" w:hanging="567"/>
        <w:jc w:val="both"/>
        <w:rPr>
          <w:rFonts w:eastAsia="MS Mincho"/>
          <w:lang w:eastAsia="ja-JP"/>
        </w:rPr>
      </w:pPr>
      <w:r>
        <w:rPr>
          <w:rFonts w:eastAsia="MS Mincho"/>
          <w:lang w:eastAsia="ja-JP"/>
        </w:rPr>
        <w:t>Выполнение планового показателя за 2014 год составило1223,8 млн. рублей.</w:t>
      </w:r>
    </w:p>
    <w:p w:rsidR="005F539F" w:rsidRPr="0054331E" w:rsidRDefault="005F539F" w:rsidP="005F539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b/>
          <w:i/>
        </w:rPr>
      </w:pPr>
    </w:p>
    <w:p w:rsidR="00461264" w:rsidRPr="0054331E" w:rsidRDefault="005F539F" w:rsidP="005F539F">
      <w:pPr>
        <w:jc w:val="both"/>
      </w:pPr>
      <w:r w:rsidRPr="0054331E">
        <w:rPr>
          <w:b/>
          <w:color w:val="FF0000"/>
        </w:rPr>
        <w:t xml:space="preserve"> </w:t>
      </w:r>
      <w:r w:rsidR="00461264" w:rsidRPr="000D7BEC">
        <w:t>Капитальный ремонт жилых домов</w:t>
      </w:r>
      <w:r w:rsidR="00461264" w:rsidRPr="0054331E">
        <w:t xml:space="preserve"> в с.</w:t>
      </w:r>
      <w:r w:rsidR="001E03A7">
        <w:t xml:space="preserve"> </w:t>
      </w:r>
      <w:proofErr w:type="gramStart"/>
      <w:r w:rsidR="00461264" w:rsidRPr="0054331E">
        <w:t>Первомайское</w:t>
      </w:r>
      <w:proofErr w:type="gramEnd"/>
      <w:r w:rsidR="00461264" w:rsidRPr="0054331E">
        <w:t xml:space="preserve"> </w:t>
      </w:r>
      <w:r w:rsidRPr="0054331E">
        <w:t>не осуществлялся.</w:t>
      </w:r>
    </w:p>
    <w:p w:rsidR="00765014" w:rsidRDefault="00765014" w:rsidP="00765014">
      <w:pPr>
        <w:ind w:firstLine="708"/>
        <w:jc w:val="both"/>
        <w:rPr>
          <w:color w:val="FF0000"/>
        </w:rPr>
      </w:pPr>
    </w:p>
    <w:p w:rsidR="00765014" w:rsidRPr="00BA5EC3" w:rsidRDefault="00765014" w:rsidP="00765014">
      <w:pPr>
        <w:ind w:firstLine="708"/>
        <w:jc w:val="both"/>
      </w:pPr>
      <w:r w:rsidRPr="00BA5EC3">
        <w:t>1.5. В 2014 году произошло снижение численности населения Первомайского района на 268 человек и составило 17960 человек, в том числе: 4996 неработающих из числа пенсионеров и инвалидов, 3259 – учащиеся школ, начальных, средних, высших профессиональных образовательных учреждений, 1516 детей дошкольного возраста. 1825 человек работают за пределами района (данные сельских поселений).</w:t>
      </w:r>
    </w:p>
    <w:p w:rsidR="00765014" w:rsidRPr="00BA5EC3" w:rsidRDefault="00765014" w:rsidP="00765014">
      <w:pPr>
        <w:jc w:val="both"/>
      </w:pPr>
      <w:r w:rsidRPr="00BA5EC3">
        <w:t xml:space="preserve">На фоне снижения численности населения, произошло снижение у численности занятых в экономике района до 5362 человек, что составило к уровню 2013 года  - 98,8%. </w:t>
      </w:r>
    </w:p>
    <w:p w:rsidR="00765014" w:rsidRPr="00BA5EC3" w:rsidRDefault="00765014" w:rsidP="00765014">
      <w:pPr>
        <w:tabs>
          <w:tab w:val="num" w:pos="0"/>
        </w:tabs>
        <w:ind w:firstLine="240"/>
        <w:jc w:val="both"/>
      </w:pPr>
      <w:r w:rsidRPr="00BA5EC3">
        <w:t xml:space="preserve">В структуре </w:t>
      </w:r>
      <w:proofErr w:type="gramStart"/>
      <w:r w:rsidRPr="00BA5EC3">
        <w:t>занятых</w:t>
      </w:r>
      <w:proofErr w:type="gramEnd"/>
      <w:r w:rsidRPr="00BA5EC3">
        <w:t xml:space="preserve"> в экономике района в 2014 году произошли следующие изменения: </w:t>
      </w:r>
    </w:p>
    <w:p w:rsidR="00765014" w:rsidRPr="00BA5EC3" w:rsidRDefault="00765014" w:rsidP="00765014">
      <w:pPr>
        <w:tabs>
          <w:tab w:val="num" w:pos="0"/>
        </w:tabs>
        <w:ind w:firstLine="240"/>
        <w:jc w:val="both"/>
      </w:pPr>
      <w:r w:rsidRPr="00BA5EC3">
        <w:t>- снижение численности работников предприятий и организаций государственной формы собственности (ОГУП Первомайское ДРСУ</w:t>
      </w:r>
      <w:r w:rsidR="00BA5EC3">
        <w:t>,</w:t>
      </w:r>
      <w:r w:rsidRPr="00BA5EC3">
        <w:t xml:space="preserve"> реорганизация с уменьшением числа работников ОГБУ ППЛ – 38) 97.6 % к уровню 2013 года;</w:t>
      </w:r>
    </w:p>
    <w:p w:rsidR="00765014" w:rsidRPr="00BA5EC3" w:rsidRDefault="00765014" w:rsidP="00765014">
      <w:pPr>
        <w:tabs>
          <w:tab w:val="num" w:pos="0"/>
        </w:tabs>
        <w:ind w:firstLine="240"/>
        <w:jc w:val="both"/>
      </w:pPr>
      <w:proofErr w:type="gramStart"/>
      <w:r w:rsidRPr="00BA5EC3">
        <w:t>- незначительное снижение работающих в организациях муниципальной формы собственности (уменьшение работающих в муниципальных учреждениях культуры (8человек) – 99.6% к уровню 2013 года;</w:t>
      </w:r>
      <w:proofErr w:type="gramEnd"/>
    </w:p>
    <w:p w:rsidR="00765014" w:rsidRPr="00BA5EC3" w:rsidRDefault="00765014" w:rsidP="00765014">
      <w:pPr>
        <w:tabs>
          <w:tab w:val="num" w:pos="0"/>
        </w:tabs>
        <w:ind w:firstLine="240"/>
        <w:jc w:val="both"/>
      </w:pPr>
      <w:r w:rsidRPr="00BA5EC3">
        <w:t>- увеличение числа работающих на частных предприятиях</w:t>
      </w:r>
      <w:r w:rsidR="00585B83">
        <w:t>:</w:t>
      </w:r>
      <w:r w:rsidRPr="00BA5EC3">
        <w:t xml:space="preserve"> </w:t>
      </w:r>
      <w:r w:rsidR="00585B83">
        <w:t>ООО «</w:t>
      </w:r>
      <w:proofErr w:type="spellStart"/>
      <w:r w:rsidR="00585B83">
        <w:t>Чичка</w:t>
      </w:r>
      <w:proofErr w:type="spellEnd"/>
      <w:r w:rsidR="00585B83">
        <w:t xml:space="preserve"> – </w:t>
      </w:r>
      <w:proofErr w:type="spellStart"/>
      <w:r w:rsidR="00585B83">
        <w:t>Юльский</w:t>
      </w:r>
      <w:proofErr w:type="spellEnd"/>
      <w:r w:rsidR="00585B83">
        <w:t xml:space="preserve"> ЛПХ», </w:t>
      </w:r>
      <w:r w:rsidRPr="00BA5EC3">
        <w:t xml:space="preserve">ООО «Компания </w:t>
      </w:r>
      <w:proofErr w:type="spellStart"/>
      <w:r w:rsidRPr="00BA5EC3">
        <w:t>Холидей</w:t>
      </w:r>
      <w:proofErr w:type="spellEnd"/>
      <w:r w:rsidRPr="00BA5EC3">
        <w:t xml:space="preserve">» – 101.1% к уровню 2013 года  </w:t>
      </w:r>
    </w:p>
    <w:p w:rsidR="00765014" w:rsidRPr="00BA5EC3" w:rsidRDefault="00765014" w:rsidP="00765014">
      <w:pPr>
        <w:tabs>
          <w:tab w:val="num" w:pos="0"/>
        </w:tabs>
        <w:ind w:firstLine="240"/>
        <w:jc w:val="both"/>
      </w:pPr>
      <w:r w:rsidRPr="00BA5EC3">
        <w:t>- незначительно снизилось число граждан  занятых в ЛПХ.</w:t>
      </w:r>
    </w:p>
    <w:p w:rsidR="00765014" w:rsidRPr="00BA5EC3" w:rsidRDefault="00765014" w:rsidP="00765014">
      <w:pPr>
        <w:tabs>
          <w:tab w:val="num" w:pos="0"/>
        </w:tabs>
        <w:ind w:firstLine="240"/>
        <w:jc w:val="both"/>
      </w:pPr>
      <w:r w:rsidRPr="00BA5EC3">
        <w:t>По данным службы занятости населения, было сокращено 66 работников в 28 организациях района. Часть сокращенных работников зарегистрировалась в качестве безработных граждан.</w:t>
      </w:r>
    </w:p>
    <w:p w:rsidR="00765014" w:rsidRPr="00BA5EC3" w:rsidRDefault="00765014" w:rsidP="00765014">
      <w:pPr>
        <w:tabs>
          <w:tab w:val="num" w:pos="0"/>
        </w:tabs>
        <w:ind w:firstLine="240"/>
        <w:jc w:val="both"/>
      </w:pPr>
      <w:r w:rsidRPr="00BA5EC3">
        <w:t>Несмотря на это уровень регистрируемой безработицы понизился с 427 (3.</w:t>
      </w:r>
      <w:r w:rsidR="00BF1881">
        <w:t>8</w:t>
      </w:r>
      <w:r w:rsidRPr="00BA5EC3">
        <w:t xml:space="preserve">%) человек на 01.01.2014 до 404 человек -3.6% на 31.12.2014г. </w:t>
      </w:r>
    </w:p>
    <w:p w:rsidR="00765014" w:rsidRPr="00BA5EC3" w:rsidRDefault="00765014" w:rsidP="00765014">
      <w:pPr>
        <w:tabs>
          <w:tab w:val="num" w:pos="0"/>
        </w:tabs>
        <w:ind w:firstLine="240"/>
        <w:jc w:val="both"/>
      </w:pPr>
      <w:r w:rsidRPr="00BA5EC3">
        <w:t xml:space="preserve">Пик безработицы пришелся на январь - март 2014г. и составил более 460 (4.3%) человек. </w:t>
      </w:r>
      <w:proofErr w:type="gramStart"/>
      <w:r w:rsidRPr="00BA5EC3">
        <w:t>Однако благодаря активной совместной работе Администрации района, администраций сельских поселений, центра занятости населения Первомайского района по  программам содействия занятости населения (общественные работы без увольнения, опережающее обучение без увольнения и, конечно, содействие «</w:t>
      </w:r>
      <w:proofErr w:type="spellStart"/>
      <w:r w:rsidRPr="00BA5EC3">
        <w:t>самозанятости</w:t>
      </w:r>
      <w:proofErr w:type="spellEnd"/>
      <w:r w:rsidRPr="00BA5EC3">
        <w:t xml:space="preserve"> населения»), создания новых рабочих мест в ООО «</w:t>
      </w:r>
      <w:proofErr w:type="spellStart"/>
      <w:r w:rsidRPr="00BA5EC3">
        <w:t>Чичкаюльский</w:t>
      </w:r>
      <w:proofErr w:type="spellEnd"/>
      <w:r w:rsidRPr="00BA5EC3">
        <w:t xml:space="preserve"> ЛПХ»,  удалось сдержать рост безработицы и к концу 2014 года снизить ее уровень. </w:t>
      </w:r>
      <w:proofErr w:type="gramEnd"/>
    </w:p>
    <w:p w:rsidR="00765014" w:rsidRPr="00BA5EC3" w:rsidRDefault="00765014" w:rsidP="00765014">
      <w:pPr>
        <w:tabs>
          <w:tab w:val="num" w:pos="0"/>
        </w:tabs>
        <w:ind w:firstLine="240"/>
        <w:jc w:val="both"/>
      </w:pPr>
      <w:r w:rsidRPr="00BA5EC3">
        <w:t xml:space="preserve">Структура </w:t>
      </w:r>
      <w:proofErr w:type="gramStart"/>
      <w:r w:rsidRPr="00BA5EC3">
        <w:t>занятых</w:t>
      </w:r>
      <w:proofErr w:type="gramEnd"/>
      <w:r w:rsidRPr="00BA5EC3">
        <w:t xml:space="preserve"> в экономике:</w:t>
      </w:r>
    </w:p>
    <w:p w:rsidR="00765014" w:rsidRPr="00BA5EC3" w:rsidRDefault="00765014" w:rsidP="00765014">
      <w:pPr>
        <w:tabs>
          <w:tab w:val="num" w:pos="0"/>
        </w:tabs>
        <w:ind w:firstLine="240"/>
        <w:jc w:val="both"/>
      </w:pPr>
      <w:r w:rsidRPr="00BA5EC3">
        <w:t>в организациях государственной формы собственности – 16,8%;</w:t>
      </w:r>
    </w:p>
    <w:p w:rsidR="00765014" w:rsidRPr="00BA5EC3" w:rsidRDefault="00765014" w:rsidP="00765014">
      <w:pPr>
        <w:tabs>
          <w:tab w:val="num" w:pos="0"/>
        </w:tabs>
        <w:ind w:firstLine="240"/>
        <w:jc w:val="both"/>
      </w:pPr>
      <w:r w:rsidRPr="00BA5EC3">
        <w:t>в организациях муниципальной формы собственности – 20.9%;</w:t>
      </w:r>
    </w:p>
    <w:p w:rsidR="00765014" w:rsidRPr="00BA5EC3" w:rsidRDefault="00765014" w:rsidP="00765014">
      <w:pPr>
        <w:tabs>
          <w:tab w:val="num" w:pos="0"/>
        </w:tabs>
        <w:ind w:firstLine="240"/>
        <w:jc w:val="both"/>
      </w:pPr>
      <w:r w:rsidRPr="00BA5EC3">
        <w:t>в общественных и религиозных организациях -0.2%</w:t>
      </w:r>
    </w:p>
    <w:p w:rsidR="00765014" w:rsidRPr="00BA5EC3" w:rsidRDefault="00765014" w:rsidP="00765014">
      <w:pPr>
        <w:tabs>
          <w:tab w:val="num" w:pos="0"/>
        </w:tabs>
        <w:ind w:firstLine="240"/>
        <w:jc w:val="both"/>
      </w:pPr>
      <w:r w:rsidRPr="00BA5EC3">
        <w:t>частной формы собственности всего  – 62.1%,</w:t>
      </w:r>
    </w:p>
    <w:p w:rsidR="00765014" w:rsidRPr="00BA5EC3" w:rsidRDefault="00765014" w:rsidP="00765014">
      <w:pPr>
        <w:tabs>
          <w:tab w:val="num" w:pos="0"/>
        </w:tabs>
        <w:ind w:firstLine="240"/>
        <w:jc w:val="both"/>
      </w:pPr>
      <w:r w:rsidRPr="00BA5EC3">
        <w:t>в том числе:</w:t>
      </w:r>
    </w:p>
    <w:p w:rsidR="00765014" w:rsidRPr="00BA5EC3" w:rsidRDefault="00765014" w:rsidP="00765014">
      <w:pPr>
        <w:tabs>
          <w:tab w:val="num" w:pos="0"/>
        </w:tabs>
        <w:ind w:firstLine="240"/>
        <w:jc w:val="both"/>
      </w:pPr>
      <w:r w:rsidRPr="00BA5EC3">
        <w:t>на частных предприятиях -25.6%;</w:t>
      </w:r>
    </w:p>
    <w:p w:rsidR="00765014" w:rsidRPr="00BA5EC3" w:rsidRDefault="00765014" w:rsidP="00765014">
      <w:pPr>
        <w:tabs>
          <w:tab w:val="num" w:pos="0"/>
        </w:tabs>
        <w:ind w:firstLine="240"/>
        <w:jc w:val="both"/>
      </w:pPr>
      <w:r w:rsidRPr="00BA5EC3">
        <w:t>индивидуальным трудом (ИП) и по найму – 21.4%;</w:t>
      </w:r>
    </w:p>
    <w:p w:rsidR="00765014" w:rsidRPr="00BA5EC3" w:rsidRDefault="00765014" w:rsidP="00765014">
      <w:pPr>
        <w:tabs>
          <w:tab w:val="num" w:pos="0"/>
        </w:tabs>
        <w:ind w:firstLine="240"/>
        <w:jc w:val="both"/>
      </w:pPr>
      <w:r w:rsidRPr="00BA5EC3">
        <w:t>личное подсобное хозяйство – 15.1%.</w:t>
      </w:r>
    </w:p>
    <w:p w:rsidR="00AA575A" w:rsidRPr="00BA5EC3" w:rsidRDefault="00B33382" w:rsidP="00BA5EC3">
      <w:pPr>
        <w:pStyle w:val="a9"/>
        <w:tabs>
          <w:tab w:val="left" w:pos="0"/>
        </w:tabs>
        <w:ind w:firstLine="709"/>
      </w:pPr>
      <w:r w:rsidRPr="0054331E">
        <w:t>1.6</w:t>
      </w:r>
      <w:r w:rsidR="00AA575A" w:rsidRPr="0054331E">
        <w:t xml:space="preserve"> Среднесписочная численность работников крупных и средних предприятий района за 20</w:t>
      </w:r>
      <w:r w:rsidR="000F7DC2" w:rsidRPr="0054331E">
        <w:t>1</w:t>
      </w:r>
      <w:r w:rsidR="00D909AB" w:rsidRPr="0054331E">
        <w:t>4</w:t>
      </w:r>
      <w:r w:rsidR="00AA575A" w:rsidRPr="0054331E">
        <w:t xml:space="preserve"> год составила </w:t>
      </w:r>
      <w:r w:rsidR="00D909AB" w:rsidRPr="0054331E">
        <w:t>292</w:t>
      </w:r>
      <w:r w:rsidR="00DE13B4">
        <w:t>2</w:t>
      </w:r>
      <w:r w:rsidR="00AA575A" w:rsidRPr="0054331E">
        <w:t xml:space="preserve"> человек</w:t>
      </w:r>
      <w:r w:rsidR="00F33402" w:rsidRPr="0054331E">
        <w:t>а</w:t>
      </w:r>
      <w:r w:rsidR="00AA575A" w:rsidRPr="0054331E">
        <w:t xml:space="preserve"> (по данным статистики).    За    20</w:t>
      </w:r>
      <w:r w:rsidR="000F7DC2" w:rsidRPr="0054331E">
        <w:t>1</w:t>
      </w:r>
      <w:r w:rsidR="00D909AB" w:rsidRPr="0054331E">
        <w:t>4</w:t>
      </w:r>
      <w:r w:rsidR="00AA575A" w:rsidRPr="0054331E">
        <w:t xml:space="preserve"> год  среднемесячная заработная плата увеличилась к уровню  20</w:t>
      </w:r>
      <w:r w:rsidR="000F7DC2" w:rsidRPr="0054331E">
        <w:t>1</w:t>
      </w:r>
      <w:r w:rsidR="00D909AB" w:rsidRPr="0054331E">
        <w:t xml:space="preserve">3 </w:t>
      </w:r>
      <w:r w:rsidR="00AA575A" w:rsidRPr="0054331E">
        <w:t xml:space="preserve">года на  </w:t>
      </w:r>
      <w:r w:rsidR="00D909AB" w:rsidRPr="0054331E">
        <w:t>7,1</w:t>
      </w:r>
      <w:r w:rsidR="00F64F85" w:rsidRPr="0054331E">
        <w:t xml:space="preserve"> %  и составила </w:t>
      </w:r>
      <w:r w:rsidR="00D909AB" w:rsidRPr="0054331E">
        <w:t xml:space="preserve">20872,9 </w:t>
      </w:r>
      <w:r w:rsidR="00AA575A" w:rsidRPr="0054331E">
        <w:t xml:space="preserve">рублей. Происходит уменьшение численности работников по крупным предприятиям на </w:t>
      </w:r>
      <w:r w:rsidR="00DE13B4">
        <w:t>32</w:t>
      </w:r>
      <w:r w:rsidR="00F33402" w:rsidRPr="0054331E">
        <w:t xml:space="preserve"> </w:t>
      </w:r>
      <w:r w:rsidR="00AA575A" w:rsidRPr="0054331E">
        <w:t xml:space="preserve">человек. </w:t>
      </w:r>
    </w:p>
    <w:p w:rsidR="00493211" w:rsidRPr="00820BF3" w:rsidRDefault="00BB1877" w:rsidP="00AA575A">
      <w:pPr>
        <w:jc w:val="both"/>
      </w:pPr>
      <w:r w:rsidRPr="00820BF3">
        <w:rPr>
          <w:b/>
          <w:color w:val="FF0000"/>
        </w:rPr>
        <w:tab/>
      </w:r>
      <w:r w:rsidR="002B312D" w:rsidRPr="00820BF3">
        <w:t xml:space="preserve">При прогнозировании ФОТ на очередной финансовый год за основу принимались результаты информации областного комитета статистики о фонде заработной платы  по крупным и средним предприятиям, </w:t>
      </w:r>
      <w:r w:rsidR="00A35697" w:rsidRPr="00820BF3">
        <w:t xml:space="preserve">данные </w:t>
      </w:r>
      <w:r w:rsidR="002B312D" w:rsidRPr="00820BF3">
        <w:t>организаци</w:t>
      </w:r>
      <w:r w:rsidR="00A35697" w:rsidRPr="00820BF3">
        <w:t>й</w:t>
      </w:r>
      <w:r w:rsidR="002B312D" w:rsidRPr="00820BF3">
        <w:t xml:space="preserve"> малого предпринимательства  и структурных подразделений, расположенных на территории района.  Использовалась информация базовых предприятий, осуществляющих хозяйственную деятельность на территории района. Ож</w:t>
      </w:r>
      <w:r w:rsidR="00956C54" w:rsidRPr="00820BF3">
        <w:t>идаемый фонд оплаты труда на 201</w:t>
      </w:r>
      <w:r w:rsidR="00765014" w:rsidRPr="00820BF3">
        <w:t>4</w:t>
      </w:r>
      <w:r w:rsidR="002B312D" w:rsidRPr="00820BF3">
        <w:t xml:space="preserve"> год составил  </w:t>
      </w:r>
      <w:r w:rsidR="00820BF3" w:rsidRPr="00820BF3">
        <w:t>891</w:t>
      </w:r>
      <w:r w:rsidR="005E1895" w:rsidRPr="00820BF3">
        <w:t>,</w:t>
      </w:r>
      <w:r w:rsidR="00820BF3" w:rsidRPr="00820BF3">
        <w:t>039</w:t>
      </w:r>
      <w:r w:rsidR="002B312D" w:rsidRPr="00820BF3">
        <w:t xml:space="preserve"> млн. рублей   на прогнозируемый 20</w:t>
      </w:r>
      <w:r w:rsidR="00956C54" w:rsidRPr="00820BF3">
        <w:t>1</w:t>
      </w:r>
      <w:r w:rsidR="00765014" w:rsidRPr="00820BF3">
        <w:t>5</w:t>
      </w:r>
      <w:r w:rsidR="002B312D" w:rsidRPr="00820BF3">
        <w:t xml:space="preserve"> год </w:t>
      </w:r>
      <w:r w:rsidR="00820BF3" w:rsidRPr="00820BF3">
        <w:t xml:space="preserve">948,572 </w:t>
      </w:r>
      <w:r w:rsidR="002B312D" w:rsidRPr="00820BF3">
        <w:t xml:space="preserve">млн. рублей  </w:t>
      </w:r>
      <w:r w:rsidR="007A20C7" w:rsidRPr="00820BF3">
        <w:t xml:space="preserve">подходы </w:t>
      </w:r>
      <w:r w:rsidR="007A20C7" w:rsidRPr="00820BF3">
        <w:lastRenderedPageBreak/>
        <w:t>расчетов ФОТ на прогнозируемые периоды</w:t>
      </w:r>
      <w:r w:rsidR="00A35697" w:rsidRPr="00820BF3">
        <w:t xml:space="preserve"> и динамика численности  </w:t>
      </w:r>
      <w:r w:rsidR="00A94531" w:rsidRPr="00820BF3">
        <w:t>представлен</w:t>
      </w:r>
      <w:r w:rsidR="007A20C7" w:rsidRPr="00820BF3">
        <w:t>ы в</w:t>
      </w:r>
      <w:r w:rsidR="00B04BEC" w:rsidRPr="00820BF3">
        <w:t xml:space="preserve"> приложение</w:t>
      </w:r>
      <w:r w:rsidR="00E16467" w:rsidRPr="00820BF3">
        <w:t xml:space="preserve"> № 2</w:t>
      </w:r>
      <w:r w:rsidR="00FE3289" w:rsidRPr="00820BF3">
        <w:t xml:space="preserve">к </w:t>
      </w:r>
      <w:r w:rsidR="007A20C7" w:rsidRPr="00820BF3">
        <w:t>пояснительной записки.</w:t>
      </w:r>
    </w:p>
    <w:p w:rsidR="00BB1877" w:rsidRPr="0054331E" w:rsidRDefault="00BB1877" w:rsidP="00BB1877">
      <w:pPr>
        <w:jc w:val="both"/>
        <w:rPr>
          <w:i/>
          <w:color w:val="FF0000"/>
        </w:rPr>
      </w:pPr>
    </w:p>
    <w:p w:rsidR="0070644C" w:rsidRPr="0054331E" w:rsidRDefault="0070644C" w:rsidP="00924399">
      <w:pPr>
        <w:ind w:right="83"/>
        <w:jc w:val="both"/>
      </w:pPr>
      <w:r w:rsidRPr="0054331E">
        <w:rPr>
          <w:color w:val="FF0000"/>
        </w:rPr>
        <w:tab/>
      </w:r>
      <w:r w:rsidR="00B33382" w:rsidRPr="0054331E">
        <w:t xml:space="preserve">1.7  </w:t>
      </w:r>
      <w:r w:rsidRPr="0054331E">
        <w:t>Сальдированным финансовым результатом деятельности крупных и ср</w:t>
      </w:r>
      <w:r w:rsidR="00E16467" w:rsidRPr="0054331E">
        <w:t>едних предприятий района за  201</w:t>
      </w:r>
      <w:r w:rsidR="00B13D66" w:rsidRPr="0054331E">
        <w:t>4</w:t>
      </w:r>
      <w:r w:rsidRPr="0054331E">
        <w:t xml:space="preserve"> года ст</w:t>
      </w:r>
      <w:r w:rsidR="00412FE3" w:rsidRPr="0054331E">
        <w:t>ал</w:t>
      </w:r>
      <w:r w:rsidR="00797FD6" w:rsidRPr="0054331E">
        <w:t xml:space="preserve"> </w:t>
      </w:r>
      <w:r w:rsidR="00B13D66" w:rsidRPr="0054331E">
        <w:t xml:space="preserve">убыток </w:t>
      </w:r>
      <w:r w:rsidR="007628B2" w:rsidRPr="0054331E">
        <w:t xml:space="preserve">– </w:t>
      </w:r>
      <w:r w:rsidR="00B13D66" w:rsidRPr="0054331E">
        <w:t xml:space="preserve">(-)17,027 </w:t>
      </w:r>
      <w:r w:rsidR="00846079" w:rsidRPr="0054331E">
        <w:t>млн</w:t>
      </w:r>
      <w:r w:rsidR="00924399" w:rsidRPr="0054331E">
        <w:t xml:space="preserve">. рублей.  </w:t>
      </w:r>
      <w:r w:rsidRPr="0054331E">
        <w:t xml:space="preserve">Итоговым финансовым результатом деятельности предприятий  </w:t>
      </w:r>
      <w:r w:rsidR="001962A7" w:rsidRPr="0054331E">
        <w:t>района</w:t>
      </w:r>
      <w:r w:rsidRPr="0054331E">
        <w:t xml:space="preserve"> стал</w:t>
      </w:r>
      <w:r w:rsidR="009459A5" w:rsidRPr="0054331E">
        <w:t xml:space="preserve"> </w:t>
      </w:r>
      <w:r w:rsidR="00B13D66" w:rsidRPr="0054331E">
        <w:t>убыток</w:t>
      </w:r>
      <w:r w:rsidRPr="0054331E">
        <w:t xml:space="preserve"> в сумме </w:t>
      </w:r>
      <w:r w:rsidR="00B13D66" w:rsidRPr="0054331E">
        <w:t>88,523</w:t>
      </w:r>
      <w:r w:rsidR="00412FE3" w:rsidRPr="0054331E">
        <w:t xml:space="preserve"> млн. рублей</w:t>
      </w:r>
      <w:r w:rsidR="001962A7" w:rsidRPr="0054331E">
        <w:t xml:space="preserve">, </w:t>
      </w:r>
      <w:r w:rsidR="00B13D66" w:rsidRPr="0054331E">
        <w:t>прибыль</w:t>
      </w:r>
      <w:r w:rsidR="001962A7" w:rsidRPr="0054331E">
        <w:t xml:space="preserve"> отчетного периода составил </w:t>
      </w:r>
      <w:r w:rsidR="00B13D66" w:rsidRPr="0054331E">
        <w:t>71,496</w:t>
      </w:r>
      <w:r w:rsidR="001962A7" w:rsidRPr="0054331E">
        <w:t xml:space="preserve"> млн. рублей</w:t>
      </w:r>
      <w:r w:rsidR="00412FE3" w:rsidRPr="0054331E">
        <w:t>.</w:t>
      </w:r>
    </w:p>
    <w:p w:rsidR="0070644C" w:rsidRPr="0054331E" w:rsidRDefault="0070644C" w:rsidP="0070644C">
      <w:pPr>
        <w:ind w:right="83" w:firstLine="720"/>
        <w:jc w:val="both"/>
      </w:pPr>
      <w:r w:rsidRPr="0054331E">
        <w:t xml:space="preserve">Кредиторская задолженность крупных и средних предприятий всех отраслей экономики на 1 </w:t>
      </w:r>
      <w:r w:rsidR="00C83838" w:rsidRPr="0054331E">
        <w:t>января</w:t>
      </w:r>
      <w:r w:rsidRPr="0054331E">
        <w:t xml:space="preserve"> 20</w:t>
      </w:r>
      <w:r w:rsidR="00412FE3" w:rsidRPr="0054331E">
        <w:t>1</w:t>
      </w:r>
      <w:r w:rsidR="00BA1F0A" w:rsidRPr="0054331E">
        <w:t>5</w:t>
      </w:r>
      <w:r w:rsidRPr="0054331E">
        <w:t xml:space="preserve"> года составила </w:t>
      </w:r>
      <w:r w:rsidR="00BA1F0A" w:rsidRPr="0054331E">
        <w:t xml:space="preserve">625,706 </w:t>
      </w:r>
      <w:r w:rsidR="00412FE3" w:rsidRPr="0054331E">
        <w:t>млн</w:t>
      </w:r>
      <w:r w:rsidRPr="0054331E">
        <w:t xml:space="preserve">. рублей, из нее просроченная </w:t>
      </w:r>
      <w:r w:rsidR="005B46CC" w:rsidRPr="0054331E">
        <w:t>3</w:t>
      </w:r>
      <w:r w:rsidR="00BA1F0A" w:rsidRPr="0054331E">
        <w:t xml:space="preserve">,0 </w:t>
      </w:r>
      <w:r w:rsidR="00412FE3" w:rsidRPr="0054331E">
        <w:t>млн</w:t>
      </w:r>
      <w:r w:rsidR="00C83838" w:rsidRPr="0054331E">
        <w:t>. рублей.</w:t>
      </w:r>
      <w:r w:rsidRPr="0054331E">
        <w:t xml:space="preserve"> Из общей суммы кредиторской задолженности </w:t>
      </w:r>
      <w:r w:rsidR="00BA1F0A" w:rsidRPr="0054331E">
        <w:t xml:space="preserve">225,568 </w:t>
      </w:r>
      <w:r w:rsidR="00412FE3" w:rsidRPr="0054331E">
        <w:t>млн</w:t>
      </w:r>
      <w:r w:rsidRPr="0054331E">
        <w:t>.</w:t>
      </w:r>
      <w:r w:rsidR="00471C5F" w:rsidRPr="0054331E">
        <w:t xml:space="preserve"> руб.</w:t>
      </w:r>
      <w:r w:rsidRPr="0054331E">
        <w:t xml:space="preserve"> задолженность по кредитам и займам.</w:t>
      </w:r>
    </w:p>
    <w:p w:rsidR="0070644C" w:rsidRPr="0054331E" w:rsidRDefault="0070644C" w:rsidP="008F01C3">
      <w:pPr>
        <w:ind w:right="83" w:firstLine="720"/>
        <w:jc w:val="both"/>
      </w:pPr>
      <w:r w:rsidRPr="0054331E">
        <w:t xml:space="preserve">В отраслевой структуре просроченной кредиторской задолженности основной объем </w:t>
      </w:r>
      <w:r w:rsidR="005B46CC" w:rsidRPr="0054331E">
        <w:t>50,0</w:t>
      </w:r>
      <w:r w:rsidRPr="0054331E">
        <w:t xml:space="preserve">% занимают долги   </w:t>
      </w:r>
      <w:r w:rsidR="00F441AB" w:rsidRPr="0054331E">
        <w:t xml:space="preserve">по разделу </w:t>
      </w:r>
      <w:r w:rsidR="00EB57E6" w:rsidRPr="0054331E">
        <w:t>Производство, передача и распределение электроэнергии, газа, пара и горячей воды.</w:t>
      </w:r>
    </w:p>
    <w:p w:rsidR="00FF2E57" w:rsidRPr="0054331E" w:rsidRDefault="0070644C" w:rsidP="00C328D6">
      <w:pPr>
        <w:pStyle w:val="a9"/>
        <w:ind w:firstLine="708"/>
      </w:pPr>
      <w:r w:rsidRPr="0054331E">
        <w:t xml:space="preserve">По состоянию на </w:t>
      </w:r>
      <w:r w:rsidR="00C83838" w:rsidRPr="0054331E">
        <w:t>01.01</w:t>
      </w:r>
      <w:r w:rsidR="00501258" w:rsidRPr="0054331E">
        <w:t>.</w:t>
      </w:r>
      <w:r w:rsidRPr="0054331E">
        <w:t>20</w:t>
      </w:r>
      <w:r w:rsidR="00501258" w:rsidRPr="0054331E">
        <w:t>1</w:t>
      </w:r>
      <w:r w:rsidR="00C328D6" w:rsidRPr="0054331E">
        <w:t>5</w:t>
      </w:r>
      <w:r w:rsidRPr="0054331E">
        <w:t xml:space="preserve"> года общая дебиторская задолженность крупных и средних предприятий всех отраслей экономики составила </w:t>
      </w:r>
      <w:r w:rsidR="00C328D6" w:rsidRPr="0054331E">
        <w:t>321,012</w:t>
      </w:r>
      <w:r w:rsidRPr="0054331E">
        <w:t xml:space="preserve"> </w:t>
      </w:r>
      <w:r w:rsidR="00C328D6" w:rsidRPr="0054331E">
        <w:t>млн</w:t>
      </w:r>
      <w:r w:rsidRPr="0054331E">
        <w:t xml:space="preserve">. рублей, в том числе просроченная </w:t>
      </w:r>
      <w:r w:rsidR="00C328D6" w:rsidRPr="0054331E">
        <w:t>3,0</w:t>
      </w:r>
      <w:r w:rsidR="005B46CC" w:rsidRPr="0054331E">
        <w:t xml:space="preserve"> </w:t>
      </w:r>
      <w:r w:rsidR="00C328D6" w:rsidRPr="0054331E">
        <w:t>млн</w:t>
      </w:r>
      <w:r w:rsidR="005B46CC" w:rsidRPr="0054331E">
        <w:t>. рублей.</w:t>
      </w:r>
      <w:r w:rsidRPr="0054331E">
        <w:t xml:space="preserve"> Дебиторск</w:t>
      </w:r>
      <w:r w:rsidR="00FF2E57" w:rsidRPr="0054331E">
        <w:t>ая</w:t>
      </w:r>
      <w:r w:rsidRPr="0054331E">
        <w:t xml:space="preserve"> задолженност</w:t>
      </w:r>
      <w:r w:rsidR="00FF2E57" w:rsidRPr="0054331E">
        <w:t>ь</w:t>
      </w:r>
      <w:r w:rsidRPr="0054331E">
        <w:t xml:space="preserve">  в сумме </w:t>
      </w:r>
      <w:r w:rsidR="00C328D6" w:rsidRPr="0054331E">
        <w:t>209,019 млн</w:t>
      </w:r>
      <w:r w:rsidRPr="0054331E">
        <w:t>.</w:t>
      </w:r>
      <w:r w:rsidR="001E03A7">
        <w:t xml:space="preserve"> </w:t>
      </w:r>
      <w:r w:rsidRPr="0054331E">
        <w:t>р</w:t>
      </w:r>
      <w:r w:rsidR="00C328D6" w:rsidRPr="0054331E">
        <w:t>уб</w:t>
      </w:r>
      <w:r w:rsidRPr="0054331E">
        <w:t>.  общей задолженности составила задолженность покупателей за отгруженную продукцию, выполненные работы</w:t>
      </w:r>
      <w:r w:rsidR="00184AC1" w:rsidRPr="0054331E">
        <w:t xml:space="preserve"> по разделу сельское хозяйство, охота и лесное хозяйство</w:t>
      </w:r>
      <w:r w:rsidRPr="0054331E">
        <w:t xml:space="preserve">. Превышение кредиторской задолженности над дебиторской задолженностью по состоянию на </w:t>
      </w:r>
      <w:r w:rsidR="004003BD" w:rsidRPr="0054331E">
        <w:t>01.01.</w:t>
      </w:r>
      <w:r w:rsidRPr="0054331E">
        <w:t>20</w:t>
      </w:r>
      <w:r w:rsidR="00184AC1" w:rsidRPr="0054331E">
        <w:t>1</w:t>
      </w:r>
      <w:r w:rsidR="00C328D6" w:rsidRPr="0054331E">
        <w:t>5</w:t>
      </w:r>
      <w:r w:rsidRPr="0054331E">
        <w:t xml:space="preserve"> года по учтенным предприятиям составляет </w:t>
      </w:r>
      <w:r w:rsidR="00C328D6" w:rsidRPr="0054331E">
        <w:t xml:space="preserve">304,694 </w:t>
      </w:r>
      <w:r w:rsidR="00F441AB" w:rsidRPr="0054331E">
        <w:t>млн</w:t>
      </w:r>
      <w:r w:rsidRPr="0054331E">
        <w:t>. рублей.</w:t>
      </w:r>
      <w:r w:rsidR="00FF2E57" w:rsidRPr="0054331E">
        <w:t xml:space="preserve">    Просроченная задолженность по заработной плате  на 01.01.20</w:t>
      </w:r>
      <w:r w:rsidR="000054DD" w:rsidRPr="0054331E">
        <w:t>1</w:t>
      </w:r>
      <w:r w:rsidR="00C328D6" w:rsidRPr="0054331E">
        <w:t>5</w:t>
      </w:r>
      <w:r w:rsidR="00FF2E57" w:rsidRPr="0054331E">
        <w:t xml:space="preserve"> года  </w:t>
      </w:r>
      <w:r w:rsidR="00B644C8" w:rsidRPr="0054331E">
        <w:t>отсутствует</w:t>
      </w:r>
      <w:r w:rsidR="00F441AB" w:rsidRPr="0054331E">
        <w:t>.</w:t>
      </w:r>
    </w:p>
    <w:p w:rsidR="00292520" w:rsidRPr="0054331E" w:rsidRDefault="00292520" w:rsidP="00FF2E57">
      <w:pPr>
        <w:pStyle w:val="a9"/>
        <w:ind w:firstLine="0"/>
        <w:rPr>
          <w:b/>
          <w:i/>
          <w:color w:val="FF0000"/>
        </w:rPr>
      </w:pPr>
    </w:p>
    <w:p w:rsidR="00607E95" w:rsidRPr="002D16D1" w:rsidRDefault="00607E95" w:rsidP="00607E95">
      <w:pPr>
        <w:ind w:left="567" w:hanging="567"/>
        <w:jc w:val="both"/>
        <w:rPr>
          <w:b/>
          <w:i/>
        </w:rPr>
      </w:pPr>
      <w:r w:rsidRPr="000D7BEC">
        <w:rPr>
          <w:b/>
        </w:rPr>
        <w:t xml:space="preserve">         </w:t>
      </w:r>
      <w:r w:rsidRPr="002D16D1">
        <w:rPr>
          <w:b/>
          <w:i/>
        </w:rPr>
        <w:t>По данным прогноза в 2015 году сельскохозяйственными предприятиями будет получена прибыль в размере:</w:t>
      </w:r>
    </w:p>
    <w:tbl>
      <w:tblPr>
        <w:tblStyle w:val="af"/>
        <w:tblW w:w="0" w:type="auto"/>
        <w:tblInd w:w="567" w:type="dxa"/>
        <w:tblLook w:val="04A0" w:firstRow="1" w:lastRow="0" w:firstColumn="1" w:lastColumn="0" w:noHBand="0" w:noVBand="1"/>
      </w:tblPr>
      <w:tblGrid>
        <w:gridCol w:w="4786"/>
        <w:gridCol w:w="2977"/>
      </w:tblGrid>
      <w:tr w:rsidR="00607E95" w:rsidRPr="00607E95" w:rsidTr="00021E7B">
        <w:tc>
          <w:tcPr>
            <w:tcW w:w="4786" w:type="dxa"/>
          </w:tcPr>
          <w:p w:rsidR="00607E95" w:rsidRPr="00607E95" w:rsidRDefault="00607E95" w:rsidP="00021E7B">
            <w:pPr>
              <w:jc w:val="center"/>
              <w:rPr>
                <w:b/>
              </w:rPr>
            </w:pPr>
            <w:r w:rsidRPr="00607E95">
              <w:rPr>
                <w:b/>
              </w:rPr>
              <w:t>Наименование предприятия</w:t>
            </w:r>
          </w:p>
        </w:tc>
        <w:tc>
          <w:tcPr>
            <w:tcW w:w="2977" w:type="dxa"/>
          </w:tcPr>
          <w:p w:rsidR="00607E95" w:rsidRPr="00607E95" w:rsidRDefault="00607E95" w:rsidP="00021E7B">
            <w:pPr>
              <w:jc w:val="center"/>
              <w:rPr>
                <w:b/>
              </w:rPr>
            </w:pPr>
            <w:r w:rsidRPr="00607E95">
              <w:rPr>
                <w:b/>
              </w:rPr>
              <w:t>сумма предполагаемой прибыли, млн. рублей.</w:t>
            </w:r>
          </w:p>
        </w:tc>
      </w:tr>
      <w:tr w:rsidR="00607E95" w:rsidRPr="00607E95" w:rsidTr="00021E7B">
        <w:tc>
          <w:tcPr>
            <w:tcW w:w="4786" w:type="dxa"/>
          </w:tcPr>
          <w:p w:rsidR="00607E95" w:rsidRPr="00607E95" w:rsidRDefault="00607E95" w:rsidP="00021E7B">
            <w:pPr>
              <w:jc w:val="both"/>
            </w:pPr>
            <w:r w:rsidRPr="00607E95">
              <w:t>ООО КХ  «</w:t>
            </w:r>
            <w:proofErr w:type="spellStart"/>
            <w:r w:rsidRPr="00607E95">
              <w:t>Куендат</w:t>
            </w:r>
            <w:proofErr w:type="spellEnd"/>
            <w:r w:rsidRPr="00607E95">
              <w:t>»</w:t>
            </w:r>
          </w:p>
        </w:tc>
        <w:tc>
          <w:tcPr>
            <w:tcW w:w="2977" w:type="dxa"/>
          </w:tcPr>
          <w:p w:rsidR="00607E95" w:rsidRPr="00607E95" w:rsidRDefault="00607E95" w:rsidP="00021E7B">
            <w:pPr>
              <w:jc w:val="both"/>
            </w:pPr>
            <w:r w:rsidRPr="00607E95">
              <w:t>13415,0</w:t>
            </w:r>
          </w:p>
        </w:tc>
      </w:tr>
      <w:tr w:rsidR="00607E95" w:rsidRPr="00607E95" w:rsidTr="00021E7B">
        <w:tc>
          <w:tcPr>
            <w:tcW w:w="4786" w:type="dxa"/>
          </w:tcPr>
          <w:p w:rsidR="00607E95" w:rsidRPr="00607E95" w:rsidRDefault="00607E95" w:rsidP="00021E7B">
            <w:pPr>
              <w:jc w:val="both"/>
            </w:pPr>
            <w:r w:rsidRPr="00607E95">
              <w:t>ООО КХ «Маяк»</w:t>
            </w:r>
          </w:p>
        </w:tc>
        <w:tc>
          <w:tcPr>
            <w:tcW w:w="2977" w:type="dxa"/>
          </w:tcPr>
          <w:p w:rsidR="00607E95" w:rsidRPr="00607E95" w:rsidRDefault="00607E95" w:rsidP="00021E7B">
            <w:pPr>
              <w:jc w:val="both"/>
            </w:pPr>
            <w:r w:rsidRPr="00607E95">
              <w:t>1323,0</w:t>
            </w:r>
          </w:p>
        </w:tc>
      </w:tr>
      <w:tr w:rsidR="00607E95" w:rsidRPr="00607E95" w:rsidTr="00021E7B">
        <w:tc>
          <w:tcPr>
            <w:tcW w:w="4786" w:type="dxa"/>
          </w:tcPr>
          <w:p w:rsidR="00607E95" w:rsidRPr="00607E95" w:rsidRDefault="00607E95" w:rsidP="00021E7B">
            <w:pPr>
              <w:jc w:val="both"/>
            </w:pPr>
            <w:r w:rsidRPr="00607E95">
              <w:t>ООО «Старт»</w:t>
            </w:r>
          </w:p>
        </w:tc>
        <w:tc>
          <w:tcPr>
            <w:tcW w:w="2977" w:type="dxa"/>
          </w:tcPr>
          <w:p w:rsidR="00607E95" w:rsidRPr="00607E95" w:rsidRDefault="00607E95" w:rsidP="00021E7B">
            <w:pPr>
              <w:jc w:val="both"/>
            </w:pPr>
            <w:r w:rsidRPr="00607E95">
              <w:t>1170,38</w:t>
            </w:r>
          </w:p>
        </w:tc>
      </w:tr>
      <w:tr w:rsidR="00607E95" w:rsidRPr="00607E95" w:rsidTr="00021E7B">
        <w:tc>
          <w:tcPr>
            <w:tcW w:w="4786" w:type="dxa"/>
          </w:tcPr>
          <w:p w:rsidR="00607E95" w:rsidRPr="00607E95" w:rsidRDefault="00607E95" w:rsidP="00021E7B">
            <w:pPr>
              <w:jc w:val="both"/>
            </w:pPr>
            <w:r w:rsidRPr="00607E95">
              <w:t>ООО «Агро»</w:t>
            </w:r>
          </w:p>
        </w:tc>
        <w:tc>
          <w:tcPr>
            <w:tcW w:w="2977" w:type="dxa"/>
          </w:tcPr>
          <w:p w:rsidR="00607E95" w:rsidRPr="00607E95" w:rsidRDefault="00607E95" w:rsidP="00021E7B">
            <w:pPr>
              <w:jc w:val="both"/>
            </w:pPr>
            <w:r w:rsidRPr="00607E95">
              <w:t>17031,0</w:t>
            </w:r>
          </w:p>
        </w:tc>
      </w:tr>
      <w:tr w:rsidR="00607E95" w:rsidRPr="00607E95" w:rsidTr="00021E7B">
        <w:tc>
          <w:tcPr>
            <w:tcW w:w="4786" w:type="dxa"/>
          </w:tcPr>
          <w:p w:rsidR="00607E95" w:rsidRPr="00607E95" w:rsidRDefault="00607E95" w:rsidP="00021E7B">
            <w:pPr>
              <w:jc w:val="both"/>
            </w:pPr>
            <w:r w:rsidRPr="00607E95">
              <w:t xml:space="preserve">ООО АФХ «Луч»  </w:t>
            </w:r>
          </w:p>
        </w:tc>
        <w:tc>
          <w:tcPr>
            <w:tcW w:w="2977" w:type="dxa"/>
          </w:tcPr>
          <w:p w:rsidR="00607E95" w:rsidRPr="00607E95" w:rsidRDefault="00607E95" w:rsidP="00021E7B">
            <w:pPr>
              <w:jc w:val="both"/>
            </w:pPr>
            <w:r w:rsidRPr="00607E95">
              <w:t>-</w:t>
            </w:r>
          </w:p>
        </w:tc>
      </w:tr>
      <w:tr w:rsidR="00607E95" w:rsidRPr="00607E95" w:rsidTr="00021E7B">
        <w:tc>
          <w:tcPr>
            <w:tcW w:w="4786" w:type="dxa"/>
          </w:tcPr>
          <w:p w:rsidR="00607E95" w:rsidRPr="00607E95" w:rsidRDefault="00607E95" w:rsidP="00021E7B">
            <w:pPr>
              <w:jc w:val="both"/>
            </w:pPr>
            <w:r w:rsidRPr="00607E95">
              <w:t>КХ «Восток»</w:t>
            </w:r>
          </w:p>
        </w:tc>
        <w:tc>
          <w:tcPr>
            <w:tcW w:w="2977" w:type="dxa"/>
          </w:tcPr>
          <w:p w:rsidR="00607E95" w:rsidRPr="00607E95" w:rsidRDefault="00607E95" w:rsidP="00021E7B">
            <w:pPr>
              <w:jc w:val="both"/>
            </w:pPr>
            <w:r w:rsidRPr="00607E95">
              <w:t>1021,0</w:t>
            </w:r>
          </w:p>
        </w:tc>
      </w:tr>
      <w:tr w:rsidR="00607E95" w:rsidRPr="00607E95" w:rsidTr="00021E7B">
        <w:tc>
          <w:tcPr>
            <w:tcW w:w="4786" w:type="dxa"/>
          </w:tcPr>
          <w:p w:rsidR="00607E95" w:rsidRPr="00607E95" w:rsidRDefault="00607E95" w:rsidP="00021E7B">
            <w:pPr>
              <w:jc w:val="both"/>
            </w:pPr>
            <w:r w:rsidRPr="00607E95">
              <w:t>ООО «Агрохолдинг-Сибирь»</w:t>
            </w:r>
          </w:p>
        </w:tc>
        <w:tc>
          <w:tcPr>
            <w:tcW w:w="2977" w:type="dxa"/>
          </w:tcPr>
          <w:p w:rsidR="00607E95" w:rsidRPr="00607E95" w:rsidRDefault="00607E95" w:rsidP="00021E7B">
            <w:pPr>
              <w:jc w:val="both"/>
            </w:pPr>
            <w:r w:rsidRPr="00607E95">
              <w:t>1761,0</w:t>
            </w:r>
          </w:p>
        </w:tc>
      </w:tr>
      <w:tr w:rsidR="00607E95" w:rsidRPr="00607E95" w:rsidTr="00021E7B">
        <w:tc>
          <w:tcPr>
            <w:tcW w:w="4786" w:type="dxa"/>
          </w:tcPr>
          <w:p w:rsidR="00607E95" w:rsidRPr="00607E95" w:rsidRDefault="00607E95" w:rsidP="00021E7B">
            <w:pPr>
              <w:jc w:val="both"/>
              <w:rPr>
                <w:b/>
              </w:rPr>
            </w:pPr>
            <w:r w:rsidRPr="00607E95">
              <w:rPr>
                <w:b/>
              </w:rPr>
              <w:t>Итого:</w:t>
            </w:r>
          </w:p>
        </w:tc>
        <w:tc>
          <w:tcPr>
            <w:tcW w:w="2977" w:type="dxa"/>
          </w:tcPr>
          <w:p w:rsidR="00607E95" w:rsidRPr="00607E95" w:rsidRDefault="00607E95" w:rsidP="00021E7B">
            <w:pPr>
              <w:jc w:val="both"/>
              <w:rPr>
                <w:b/>
              </w:rPr>
            </w:pPr>
            <w:r w:rsidRPr="00607E95">
              <w:rPr>
                <w:b/>
              </w:rPr>
              <w:t>35721,38</w:t>
            </w:r>
          </w:p>
        </w:tc>
      </w:tr>
    </w:tbl>
    <w:p w:rsidR="00325654" w:rsidRPr="0054331E" w:rsidRDefault="00325654" w:rsidP="00871809">
      <w:pPr>
        <w:jc w:val="both"/>
        <w:rPr>
          <w:bCs/>
          <w:color w:val="FF0000"/>
          <w:spacing w:val="1"/>
        </w:rPr>
      </w:pPr>
    </w:p>
    <w:p w:rsidR="003E16A2" w:rsidRPr="0054331E" w:rsidRDefault="003E16A2" w:rsidP="003E16A2">
      <w:pPr>
        <w:ind w:right="83"/>
        <w:jc w:val="center"/>
        <w:rPr>
          <w:b/>
          <w:i/>
        </w:rPr>
      </w:pPr>
      <w:r w:rsidRPr="0054331E">
        <w:rPr>
          <w:bCs/>
          <w:spacing w:val="1"/>
        </w:rPr>
        <w:t xml:space="preserve">1.8  </w:t>
      </w:r>
      <w:r w:rsidRPr="000D7BEC">
        <w:rPr>
          <w:b/>
        </w:rPr>
        <w:t>Малое предпринимательство</w:t>
      </w:r>
    </w:p>
    <w:p w:rsidR="003E16A2" w:rsidRPr="0054331E" w:rsidRDefault="003E16A2" w:rsidP="003E16A2">
      <w:pPr>
        <w:ind w:right="83"/>
        <w:jc w:val="both"/>
        <w:rPr>
          <w:b/>
          <w:i/>
          <w:color w:val="FF0000"/>
        </w:rPr>
      </w:pPr>
    </w:p>
    <w:p w:rsidR="003E16A2" w:rsidRPr="0054331E" w:rsidRDefault="003E16A2" w:rsidP="003E16A2">
      <w:pPr>
        <w:pStyle w:val="af4"/>
        <w:keepNext w:val="0"/>
        <w:spacing w:before="0" w:after="0" w:line="264" w:lineRule="auto"/>
        <w:ind w:firstLine="709"/>
        <w:jc w:val="both"/>
        <w:rPr>
          <w:rFonts w:ascii="Times New Roman" w:hAnsi="Times New Roman"/>
          <w:bCs/>
          <w:spacing w:val="1"/>
          <w:sz w:val="24"/>
          <w:szCs w:val="24"/>
        </w:rPr>
      </w:pPr>
      <w:r w:rsidRPr="0054331E">
        <w:rPr>
          <w:rFonts w:ascii="Times New Roman" w:hAnsi="Times New Roman"/>
          <w:sz w:val="24"/>
          <w:szCs w:val="24"/>
        </w:rPr>
        <w:t xml:space="preserve">Количество Индивидуальных предпринимателей без образования юридического лица, включенных в </w:t>
      </w:r>
      <w:proofErr w:type="spellStart"/>
      <w:r w:rsidRPr="0054331E">
        <w:rPr>
          <w:rFonts w:ascii="Times New Roman" w:hAnsi="Times New Roman"/>
          <w:sz w:val="24"/>
          <w:szCs w:val="24"/>
        </w:rPr>
        <w:t>Статрегистр</w:t>
      </w:r>
      <w:proofErr w:type="spellEnd"/>
      <w:r w:rsidRPr="0054331E">
        <w:rPr>
          <w:rFonts w:ascii="Times New Roman" w:hAnsi="Times New Roman"/>
          <w:sz w:val="24"/>
          <w:szCs w:val="24"/>
        </w:rPr>
        <w:t xml:space="preserve"> на 1</w:t>
      </w:r>
      <w:r w:rsidR="00E20DF7">
        <w:rPr>
          <w:rFonts w:ascii="Times New Roman" w:hAnsi="Times New Roman"/>
          <w:sz w:val="24"/>
          <w:szCs w:val="24"/>
        </w:rPr>
        <w:t xml:space="preserve"> </w:t>
      </w:r>
      <w:r w:rsidRPr="0054331E">
        <w:rPr>
          <w:rFonts w:ascii="Times New Roman" w:hAnsi="Times New Roman"/>
          <w:sz w:val="24"/>
          <w:szCs w:val="24"/>
        </w:rPr>
        <w:t>января 2015 года составляет 343 единицы или 101,48 % к 1 января 2014 года.</w:t>
      </w:r>
    </w:p>
    <w:p w:rsidR="003E16A2" w:rsidRPr="0054331E" w:rsidRDefault="003E16A2" w:rsidP="003E16A2">
      <w:pPr>
        <w:ind w:firstLine="709"/>
        <w:jc w:val="both"/>
      </w:pPr>
      <w:r w:rsidRPr="0054331E">
        <w:t>Отраслевая специализация большинства малых предприятий Первомайского района – заготовка и переработка древесины, что вполне закономерно, поскольку эта отрасль в Первомайском районе имеет большие потенциальные возможности для дальнейшего развития.</w:t>
      </w:r>
    </w:p>
    <w:p w:rsidR="003E16A2" w:rsidRPr="0054331E" w:rsidRDefault="003E16A2" w:rsidP="003E16A2">
      <w:pPr>
        <w:ind w:firstLine="709"/>
        <w:jc w:val="both"/>
        <w:rPr>
          <w:bCs/>
          <w:spacing w:val="1"/>
        </w:rPr>
      </w:pPr>
      <w:r w:rsidRPr="0054331E">
        <w:rPr>
          <w:bCs/>
          <w:spacing w:val="1"/>
        </w:rPr>
        <w:t>За  2014 год удельный вес НДФЛ в общей сумме налогов поступивших в бюджет района от субъектов малого предпринимательства составляет 18,6%, в том числе индивидуальных предпринимателей 2,3%.</w:t>
      </w:r>
    </w:p>
    <w:p w:rsidR="003E16A2" w:rsidRPr="0054331E" w:rsidRDefault="003E16A2" w:rsidP="003E16A2">
      <w:pPr>
        <w:ind w:firstLine="709"/>
        <w:jc w:val="both"/>
        <w:rPr>
          <w:color w:val="FF0000"/>
        </w:rPr>
      </w:pPr>
      <w:r w:rsidRPr="0054331E">
        <w:t xml:space="preserve">Основные сферы работы частных предпринимателей: </w:t>
      </w:r>
      <w:proofErr w:type="gramStart"/>
      <w:r w:rsidRPr="0054331E">
        <w:t>Сельское хозяйство, охота и лесное хозяйство (44 индивидуальных предпринимателей), рыболовство (7), обрабатывающее производство (34), строительство (12), оптовая и розничная торговля (134); гостиницы и рестораны (6), транспорт и связь (54), операции с недвижимым имуществом, аренда и предоставление услуг (21), образование (1), здравоохранение и предоставление  социальных услуг (3), предоставление прочих коммунальных, социальных и персональных услуг (26)</w:t>
      </w:r>
      <w:proofErr w:type="gramEnd"/>
      <w:r w:rsidRPr="0054331E">
        <w:t>.В отраслевом разрезе наибольшую долю составляет торгово-закупочная деятельность</w:t>
      </w:r>
      <w:r w:rsidRPr="0054331E">
        <w:rPr>
          <w:color w:val="FF0000"/>
        </w:rPr>
        <w:t xml:space="preserve">. </w:t>
      </w:r>
    </w:p>
    <w:p w:rsidR="003E16A2" w:rsidRPr="0054331E" w:rsidRDefault="003E16A2" w:rsidP="003E16A2">
      <w:pPr>
        <w:ind w:firstLine="709"/>
        <w:jc w:val="both"/>
        <w:rPr>
          <w:color w:val="FF0000"/>
        </w:rPr>
      </w:pPr>
    </w:p>
    <w:p w:rsidR="003E16A2" w:rsidRPr="000D7BEC" w:rsidRDefault="003E16A2" w:rsidP="003E16A2">
      <w:pPr>
        <w:ind w:firstLine="709"/>
        <w:jc w:val="both"/>
        <w:rPr>
          <w:b/>
        </w:rPr>
      </w:pPr>
      <w:r w:rsidRPr="000D7BEC">
        <w:rPr>
          <w:b/>
        </w:rPr>
        <w:t>Распределение Индивидуальных предпринимателей по видам экономической деятельности в разрезе сельских поселений по состоянию на 1 января 2015г.</w:t>
      </w:r>
    </w:p>
    <w:p w:rsidR="003E16A2" w:rsidRPr="000D7BEC" w:rsidRDefault="003E16A2" w:rsidP="003E16A2">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134"/>
        <w:gridCol w:w="1097"/>
        <w:gridCol w:w="1171"/>
        <w:gridCol w:w="1096"/>
        <w:gridCol w:w="888"/>
        <w:gridCol w:w="1184"/>
      </w:tblGrid>
      <w:tr w:rsidR="003E16A2" w:rsidRPr="0054331E" w:rsidTr="001B256F">
        <w:tc>
          <w:tcPr>
            <w:tcW w:w="3794" w:type="dxa"/>
          </w:tcPr>
          <w:p w:rsidR="003E16A2" w:rsidRPr="0054331E" w:rsidRDefault="003E16A2" w:rsidP="001B256F">
            <w:pPr>
              <w:jc w:val="both"/>
            </w:pPr>
          </w:p>
        </w:tc>
        <w:tc>
          <w:tcPr>
            <w:tcW w:w="1134" w:type="dxa"/>
          </w:tcPr>
          <w:p w:rsidR="003E16A2" w:rsidRPr="0054331E" w:rsidRDefault="003E16A2" w:rsidP="001B256F">
            <w:pPr>
              <w:jc w:val="both"/>
            </w:pPr>
            <w:r w:rsidRPr="0054331E">
              <w:t>Комсо-</w:t>
            </w:r>
          </w:p>
          <w:p w:rsidR="003E16A2" w:rsidRPr="0054331E" w:rsidRDefault="003E16A2" w:rsidP="001B256F">
            <w:pPr>
              <w:jc w:val="both"/>
            </w:pPr>
            <w:r w:rsidRPr="0054331E">
              <w:lastRenderedPageBreak/>
              <w:t>моль-</w:t>
            </w:r>
          </w:p>
          <w:p w:rsidR="003E16A2" w:rsidRPr="0054331E" w:rsidRDefault="003E16A2" w:rsidP="001B256F">
            <w:pPr>
              <w:jc w:val="both"/>
            </w:pPr>
            <w:r w:rsidRPr="0054331E">
              <w:t>ское с/</w:t>
            </w:r>
            <w:proofErr w:type="gramStart"/>
            <w:r w:rsidRPr="0054331E">
              <w:t>п</w:t>
            </w:r>
            <w:proofErr w:type="gramEnd"/>
          </w:p>
        </w:tc>
        <w:tc>
          <w:tcPr>
            <w:tcW w:w="1097" w:type="dxa"/>
          </w:tcPr>
          <w:p w:rsidR="003E16A2" w:rsidRPr="0054331E" w:rsidRDefault="003E16A2" w:rsidP="001B256F">
            <w:pPr>
              <w:jc w:val="both"/>
            </w:pPr>
            <w:r w:rsidRPr="0054331E">
              <w:lastRenderedPageBreak/>
              <w:t>Куянов-</w:t>
            </w:r>
          </w:p>
          <w:p w:rsidR="003E16A2" w:rsidRPr="0054331E" w:rsidRDefault="003E16A2" w:rsidP="001B256F">
            <w:pPr>
              <w:jc w:val="both"/>
            </w:pPr>
            <w:r w:rsidRPr="0054331E">
              <w:lastRenderedPageBreak/>
              <w:t>ское с/</w:t>
            </w:r>
            <w:proofErr w:type="gramStart"/>
            <w:r w:rsidRPr="0054331E">
              <w:t>п</w:t>
            </w:r>
            <w:proofErr w:type="gramEnd"/>
          </w:p>
        </w:tc>
        <w:tc>
          <w:tcPr>
            <w:tcW w:w="1171" w:type="dxa"/>
          </w:tcPr>
          <w:p w:rsidR="003E16A2" w:rsidRPr="0054331E" w:rsidRDefault="003E16A2" w:rsidP="001B256F">
            <w:pPr>
              <w:jc w:val="both"/>
            </w:pPr>
            <w:r w:rsidRPr="0054331E">
              <w:lastRenderedPageBreak/>
              <w:t>Новома-</w:t>
            </w:r>
          </w:p>
          <w:p w:rsidR="003E16A2" w:rsidRPr="0054331E" w:rsidRDefault="003E16A2" w:rsidP="001B256F">
            <w:pPr>
              <w:jc w:val="both"/>
            </w:pPr>
            <w:r w:rsidRPr="0054331E">
              <w:lastRenderedPageBreak/>
              <w:t>риинское</w:t>
            </w:r>
          </w:p>
          <w:p w:rsidR="003E16A2" w:rsidRPr="0054331E" w:rsidRDefault="003E16A2" w:rsidP="001B256F">
            <w:pPr>
              <w:jc w:val="both"/>
            </w:pPr>
            <w:r w:rsidRPr="0054331E">
              <w:t xml:space="preserve"> с/</w:t>
            </w:r>
            <w:proofErr w:type="gramStart"/>
            <w:r w:rsidRPr="0054331E">
              <w:t>п</w:t>
            </w:r>
            <w:proofErr w:type="gramEnd"/>
          </w:p>
        </w:tc>
        <w:tc>
          <w:tcPr>
            <w:tcW w:w="1096" w:type="dxa"/>
          </w:tcPr>
          <w:p w:rsidR="003E16A2" w:rsidRPr="0054331E" w:rsidRDefault="003E16A2" w:rsidP="001B256F">
            <w:pPr>
              <w:jc w:val="both"/>
            </w:pPr>
            <w:r w:rsidRPr="0054331E">
              <w:lastRenderedPageBreak/>
              <w:t>Перво-</w:t>
            </w:r>
            <w:r w:rsidRPr="0054331E">
              <w:lastRenderedPageBreak/>
              <w:t>майское с/</w:t>
            </w:r>
            <w:proofErr w:type="gramStart"/>
            <w:r w:rsidRPr="0054331E">
              <w:t>п</w:t>
            </w:r>
            <w:proofErr w:type="gramEnd"/>
          </w:p>
        </w:tc>
        <w:tc>
          <w:tcPr>
            <w:tcW w:w="888" w:type="dxa"/>
          </w:tcPr>
          <w:p w:rsidR="003E16A2" w:rsidRPr="0054331E" w:rsidRDefault="003E16A2" w:rsidP="001B256F">
            <w:pPr>
              <w:jc w:val="both"/>
            </w:pPr>
            <w:r w:rsidRPr="0054331E">
              <w:lastRenderedPageBreak/>
              <w:t>Серге-</w:t>
            </w:r>
            <w:r w:rsidRPr="0054331E">
              <w:lastRenderedPageBreak/>
              <w:t>евское с/</w:t>
            </w:r>
            <w:proofErr w:type="gramStart"/>
            <w:r w:rsidRPr="0054331E">
              <w:t>п</w:t>
            </w:r>
            <w:proofErr w:type="gramEnd"/>
          </w:p>
        </w:tc>
        <w:tc>
          <w:tcPr>
            <w:tcW w:w="1184" w:type="dxa"/>
          </w:tcPr>
          <w:p w:rsidR="003E16A2" w:rsidRPr="0054331E" w:rsidRDefault="003E16A2" w:rsidP="001B256F">
            <w:pPr>
              <w:jc w:val="both"/>
            </w:pPr>
            <w:r w:rsidRPr="0054331E">
              <w:lastRenderedPageBreak/>
              <w:t>Улу-</w:t>
            </w:r>
            <w:r w:rsidRPr="0054331E">
              <w:lastRenderedPageBreak/>
              <w:t>Юльское с/</w:t>
            </w:r>
            <w:proofErr w:type="gramStart"/>
            <w:r w:rsidRPr="0054331E">
              <w:t>п</w:t>
            </w:r>
            <w:proofErr w:type="gramEnd"/>
          </w:p>
        </w:tc>
      </w:tr>
      <w:tr w:rsidR="003E16A2" w:rsidRPr="0054331E" w:rsidTr="001B256F">
        <w:tc>
          <w:tcPr>
            <w:tcW w:w="3794" w:type="dxa"/>
          </w:tcPr>
          <w:p w:rsidR="003E16A2" w:rsidRPr="0054331E" w:rsidRDefault="003E16A2" w:rsidP="001B256F">
            <w:pPr>
              <w:jc w:val="center"/>
              <w:rPr>
                <w:b/>
              </w:rPr>
            </w:pPr>
            <w:r w:rsidRPr="0054331E">
              <w:rPr>
                <w:b/>
              </w:rPr>
              <w:lastRenderedPageBreak/>
              <w:t>Всего</w:t>
            </w:r>
          </w:p>
        </w:tc>
        <w:tc>
          <w:tcPr>
            <w:tcW w:w="1134" w:type="dxa"/>
          </w:tcPr>
          <w:p w:rsidR="003E16A2" w:rsidRPr="0054331E" w:rsidRDefault="003E16A2" w:rsidP="001B256F">
            <w:pPr>
              <w:jc w:val="center"/>
              <w:rPr>
                <w:b/>
              </w:rPr>
            </w:pPr>
            <w:r w:rsidRPr="0054331E">
              <w:rPr>
                <w:b/>
              </w:rPr>
              <w:t>26</w:t>
            </w:r>
          </w:p>
        </w:tc>
        <w:tc>
          <w:tcPr>
            <w:tcW w:w="1097" w:type="dxa"/>
          </w:tcPr>
          <w:p w:rsidR="003E16A2" w:rsidRPr="0054331E" w:rsidRDefault="003E16A2" w:rsidP="001B256F">
            <w:pPr>
              <w:jc w:val="center"/>
              <w:rPr>
                <w:b/>
              </w:rPr>
            </w:pPr>
            <w:r w:rsidRPr="0054331E">
              <w:rPr>
                <w:b/>
              </w:rPr>
              <w:t>25</w:t>
            </w:r>
          </w:p>
        </w:tc>
        <w:tc>
          <w:tcPr>
            <w:tcW w:w="1171" w:type="dxa"/>
          </w:tcPr>
          <w:p w:rsidR="003E16A2" w:rsidRPr="0054331E" w:rsidRDefault="003E16A2" w:rsidP="001B256F">
            <w:pPr>
              <w:jc w:val="center"/>
              <w:rPr>
                <w:b/>
              </w:rPr>
            </w:pPr>
            <w:r w:rsidRPr="0054331E">
              <w:rPr>
                <w:b/>
              </w:rPr>
              <w:t>17</w:t>
            </w:r>
          </w:p>
        </w:tc>
        <w:tc>
          <w:tcPr>
            <w:tcW w:w="1096" w:type="dxa"/>
          </w:tcPr>
          <w:p w:rsidR="003E16A2" w:rsidRPr="0054331E" w:rsidRDefault="003E16A2" w:rsidP="001B256F">
            <w:pPr>
              <w:jc w:val="center"/>
              <w:rPr>
                <w:b/>
              </w:rPr>
            </w:pPr>
            <w:r w:rsidRPr="0054331E">
              <w:rPr>
                <w:b/>
              </w:rPr>
              <w:t>198</w:t>
            </w:r>
          </w:p>
        </w:tc>
        <w:tc>
          <w:tcPr>
            <w:tcW w:w="888" w:type="dxa"/>
          </w:tcPr>
          <w:p w:rsidR="003E16A2" w:rsidRPr="0054331E" w:rsidRDefault="003E16A2" w:rsidP="001B256F">
            <w:pPr>
              <w:jc w:val="center"/>
              <w:rPr>
                <w:b/>
              </w:rPr>
            </w:pPr>
            <w:r w:rsidRPr="0054331E">
              <w:rPr>
                <w:b/>
              </w:rPr>
              <w:t>26</w:t>
            </w:r>
          </w:p>
        </w:tc>
        <w:tc>
          <w:tcPr>
            <w:tcW w:w="1184" w:type="dxa"/>
          </w:tcPr>
          <w:p w:rsidR="003E16A2" w:rsidRPr="0054331E" w:rsidRDefault="003E16A2" w:rsidP="001B256F">
            <w:pPr>
              <w:jc w:val="center"/>
              <w:rPr>
                <w:b/>
              </w:rPr>
            </w:pPr>
            <w:r w:rsidRPr="0054331E">
              <w:rPr>
                <w:b/>
              </w:rPr>
              <w:t>51</w:t>
            </w:r>
          </w:p>
        </w:tc>
      </w:tr>
      <w:tr w:rsidR="003E16A2" w:rsidRPr="0054331E" w:rsidTr="001B256F">
        <w:tc>
          <w:tcPr>
            <w:tcW w:w="3794" w:type="dxa"/>
          </w:tcPr>
          <w:p w:rsidR="003E16A2" w:rsidRPr="0054331E" w:rsidRDefault="003E16A2" w:rsidP="001B256F">
            <w:pPr>
              <w:jc w:val="both"/>
            </w:pPr>
            <w:r w:rsidRPr="0054331E">
              <w:t xml:space="preserve">                в том числе:</w:t>
            </w:r>
          </w:p>
        </w:tc>
        <w:tc>
          <w:tcPr>
            <w:tcW w:w="1134" w:type="dxa"/>
          </w:tcPr>
          <w:p w:rsidR="003E16A2" w:rsidRPr="0054331E" w:rsidRDefault="003E16A2" w:rsidP="001B256F">
            <w:pPr>
              <w:jc w:val="both"/>
            </w:pPr>
          </w:p>
        </w:tc>
        <w:tc>
          <w:tcPr>
            <w:tcW w:w="1097" w:type="dxa"/>
          </w:tcPr>
          <w:p w:rsidR="003E16A2" w:rsidRPr="0054331E" w:rsidRDefault="003E16A2" w:rsidP="001B256F">
            <w:pPr>
              <w:jc w:val="both"/>
            </w:pPr>
          </w:p>
        </w:tc>
        <w:tc>
          <w:tcPr>
            <w:tcW w:w="1171" w:type="dxa"/>
          </w:tcPr>
          <w:p w:rsidR="003E16A2" w:rsidRPr="0054331E" w:rsidRDefault="003E16A2" w:rsidP="001B256F">
            <w:pPr>
              <w:jc w:val="both"/>
            </w:pPr>
          </w:p>
        </w:tc>
        <w:tc>
          <w:tcPr>
            <w:tcW w:w="1096" w:type="dxa"/>
          </w:tcPr>
          <w:p w:rsidR="003E16A2" w:rsidRPr="0054331E" w:rsidRDefault="003E16A2" w:rsidP="001B256F">
            <w:pPr>
              <w:jc w:val="both"/>
            </w:pPr>
          </w:p>
        </w:tc>
        <w:tc>
          <w:tcPr>
            <w:tcW w:w="888" w:type="dxa"/>
          </w:tcPr>
          <w:p w:rsidR="003E16A2" w:rsidRPr="0054331E" w:rsidRDefault="003E16A2" w:rsidP="001B256F">
            <w:pPr>
              <w:jc w:val="both"/>
            </w:pPr>
          </w:p>
        </w:tc>
        <w:tc>
          <w:tcPr>
            <w:tcW w:w="1184" w:type="dxa"/>
          </w:tcPr>
          <w:p w:rsidR="003E16A2" w:rsidRPr="0054331E" w:rsidRDefault="003E16A2" w:rsidP="001B256F">
            <w:pPr>
              <w:jc w:val="both"/>
            </w:pPr>
          </w:p>
        </w:tc>
      </w:tr>
      <w:tr w:rsidR="003E16A2" w:rsidRPr="0054331E" w:rsidTr="001B256F">
        <w:tc>
          <w:tcPr>
            <w:tcW w:w="3794" w:type="dxa"/>
          </w:tcPr>
          <w:p w:rsidR="003E16A2" w:rsidRPr="0054331E" w:rsidRDefault="003E16A2" w:rsidP="001B256F">
            <w:r w:rsidRPr="0054331E">
              <w:t>Сельское хозяйство, охота и лесное хозяйство</w:t>
            </w:r>
          </w:p>
        </w:tc>
        <w:tc>
          <w:tcPr>
            <w:tcW w:w="1134" w:type="dxa"/>
          </w:tcPr>
          <w:p w:rsidR="003E16A2" w:rsidRPr="0054331E" w:rsidRDefault="003E16A2" w:rsidP="001B256F">
            <w:pPr>
              <w:jc w:val="center"/>
            </w:pPr>
            <w:r w:rsidRPr="0054331E">
              <w:t>4</w:t>
            </w:r>
          </w:p>
        </w:tc>
        <w:tc>
          <w:tcPr>
            <w:tcW w:w="1097" w:type="dxa"/>
          </w:tcPr>
          <w:p w:rsidR="003E16A2" w:rsidRPr="0054331E" w:rsidRDefault="003E16A2" w:rsidP="001B256F">
            <w:pPr>
              <w:jc w:val="center"/>
            </w:pPr>
            <w:r w:rsidRPr="0054331E">
              <w:t>6</w:t>
            </w:r>
          </w:p>
        </w:tc>
        <w:tc>
          <w:tcPr>
            <w:tcW w:w="1171" w:type="dxa"/>
          </w:tcPr>
          <w:p w:rsidR="003E16A2" w:rsidRPr="0054331E" w:rsidRDefault="003E16A2" w:rsidP="001B256F">
            <w:pPr>
              <w:jc w:val="center"/>
            </w:pPr>
            <w:r w:rsidRPr="0054331E">
              <w:t>5</w:t>
            </w:r>
          </w:p>
        </w:tc>
        <w:tc>
          <w:tcPr>
            <w:tcW w:w="1096" w:type="dxa"/>
          </w:tcPr>
          <w:p w:rsidR="003E16A2" w:rsidRPr="0054331E" w:rsidRDefault="003E16A2" w:rsidP="001B256F">
            <w:pPr>
              <w:jc w:val="center"/>
            </w:pPr>
            <w:r w:rsidRPr="0054331E">
              <w:t>17</w:t>
            </w:r>
          </w:p>
        </w:tc>
        <w:tc>
          <w:tcPr>
            <w:tcW w:w="888" w:type="dxa"/>
          </w:tcPr>
          <w:p w:rsidR="003E16A2" w:rsidRPr="0054331E" w:rsidRDefault="003E16A2" w:rsidP="001B256F">
            <w:pPr>
              <w:jc w:val="center"/>
            </w:pPr>
            <w:r w:rsidRPr="0054331E">
              <w:t>3</w:t>
            </w:r>
          </w:p>
        </w:tc>
        <w:tc>
          <w:tcPr>
            <w:tcW w:w="1184" w:type="dxa"/>
          </w:tcPr>
          <w:p w:rsidR="003E16A2" w:rsidRPr="0054331E" w:rsidRDefault="003E16A2" w:rsidP="001B256F">
            <w:pPr>
              <w:jc w:val="center"/>
            </w:pPr>
            <w:r w:rsidRPr="0054331E">
              <w:t>9</w:t>
            </w:r>
          </w:p>
        </w:tc>
      </w:tr>
      <w:tr w:rsidR="003E16A2" w:rsidRPr="0054331E" w:rsidTr="001B256F">
        <w:tc>
          <w:tcPr>
            <w:tcW w:w="3794" w:type="dxa"/>
          </w:tcPr>
          <w:p w:rsidR="003E16A2" w:rsidRPr="0054331E" w:rsidRDefault="003E16A2" w:rsidP="001B256F">
            <w:r w:rsidRPr="0054331E">
              <w:t>Рыболовство, рыбоводство</w:t>
            </w:r>
          </w:p>
        </w:tc>
        <w:tc>
          <w:tcPr>
            <w:tcW w:w="1134" w:type="dxa"/>
          </w:tcPr>
          <w:p w:rsidR="003E16A2" w:rsidRPr="0054331E" w:rsidRDefault="003E16A2" w:rsidP="001B256F">
            <w:pPr>
              <w:jc w:val="center"/>
            </w:pPr>
            <w:r w:rsidRPr="0054331E">
              <w:t>1</w:t>
            </w:r>
          </w:p>
        </w:tc>
        <w:tc>
          <w:tcPr>
            <w:tcW w:w="1097" w:type="dxa"/>
          </w:tcPr>
          <w:p w:rsidR="003E16A2" w:rsidRPr="0054331E" w:rsidRDefault="003E16A2" w:rsidP="001B256F">
            <w:pPr>
              <w:jc w:val="center"/>
            </w:pPr>
            <w:r w:rsidRPr="0054331E">
              <w:t>-</w:t>
            </w:r>
          </w:p>
        </w:tc>
        <w:tc>
          <w:tcPr>
            <w:tcW w:w="1171" w:type="dxa"/>
          </w:tcPr>
          <w:p w:rsidR="003E16A2" w:rsidRPr="0054331E" w:rsidRDefault="003E16A2" w:rsidP="001B256F">
            <w:pPr>
              <w:jc w:val="center"/>
            </w:pPr>
            <w:r w:rsidRPr="0054331E">
              <w:t>-</w:t>
            </w:r>
          </w:p>
        </w:tc>
        <w:tc>
          <w:tcPr>
            <w:tcW w:w="1096" w:type="dxa"/>
          </w:tcPr>
          <w:p w:rsidR="003E16A2" w:rsidRPr="0054331E" w:rsidRDefault="003E16A2" w:rsidP="001B256F">
            <w:pPr>
              <w:jc w:val="center"/>
            </w:pPr>
            <w:r w:rsidRPr="0054331E">
              <w:t>2</w:t>
            </w:r>
          </w:p>
        </w:tc>
        <w:tc>
          <w:tcPr>
            <w:tcW w:w="888" w:type="dxa"/>
          </w:tcPr>
          <w:p w:rsidR="003E16A2" w:rsidRPr="0054331E" w:rsidRDefault="003E16A2" w:rsidP="001B256F">
            <w:pPr>
              <w:jc w:val="center"/>
            </w:pPr>
            <w:r w:rsidRPr="0054331E">
              <w:t>-</w:t>
            </w:r>
          </w:p>
        </w:tc>
        <w:tc>
          <w:tcPr>
            <w:tcW w:w="1184" w:type="dxa"/>
          </w:tcPr>
          <w:p w:rsidR="003E16A2" w:rsidRPr="0054331E" w:rsidRDefault="003E16A2" w:rsidP="001B256F">
            <w:pPr>
              <w:jc w:val="center"/>
            </w:pPr>
            <w:r w:rsidRPr="0054331E">
              <w:t>4</w:t>
            </w:r>
          </w:p>
        </w:tc>
      </w:tr>
      <w:tr w:rsidR="003E16A2" w:rsidRPr="0054331E" w:rsidTr="001B256F">
        <w:tc>
          <w:tcPr>
            <w:tcW w:w="3794" w:type="dxa"/>
          </w:tcPr>
          <w:p w:rsidR="003E16A2" w:rsidRPr="0054331E" w:rsidRDefault="003E16A2" w:rsidP="001B256F">
            <w:r w:rsidRPr="0054331E">
              <w:t>Обрабатывающие производства</w:t>
            </w:r>
          </w:p>
        </w:tc>
        <w:tc>
          <w:tcPr>
            <w:tcW w:w="1134" w:type="dxa"/>
          </w:tcPr>
          <w:p w:rsidR="003E16A2" w:rsidRPr="0054331E" w:rsidRDefault="003E16A2" w:rsidP="001B256F">
            <w:pPr>
              <w:jc w:val="center"/>
            </w:pPr>
            <w:r w:rsidRPr="0054331E">
              <w:t>5</w:t>
            </w:r>
          </w:p>
        </w:tc>
        <w:tc>
          <w:tcPr>
            <w:tcW w:w="1097" w:type="dxa"/>
          </w:tcPr>
          <w:p w:rsidR="003E16A2" w:rsidRPr="0054331E" w:rsidRDefault="003E16A2" w:rsidP="001B256F">
            <w:pPr>
              <w:jc w:val="center"/>
            </w:pPr>
            <w:r w:rsidRPr="0054331E">
              <w:t>3</w:t>
            </w:r>
          </w:p>
        </w:tc>
        <w:tc>
          <w:tcPr>
            <w:tcW w:w="1171" w:type="dxa"/>
          </w:tcPr>
          <w:p w:rsidR="003E16A2" w:rsidRPr="0054331E" w:rsidRDefault="003E16A2" w:rsidP="001B256F">
            <w:pPr>
              <w:jc w:val="center"/>
            </w:pPr>
            <w:r w:rsidRPr="0054331E">
              <w:t>2</w:t>
            </w:r>
          </w:p>
        </w:tc>
        <w:tc>
          <w:tcPr>
            <w:tcW w:w="1096" w:type="dxa"/>
          </w:tcPr>
          <w:p w:rsidR="003E16A2" w:rsidRPr="0054331E" w:rsidRDefault="003E16A2" w:rsidP="001B256F">
            <w:pPr>
              <w:jc w:val="center"/>
            </w:pPr>
            <w:r w:rsidRPr="0054331E">
              <w:t>18</w:t>
            </w:r>
          </w:p>
        </w:tc>
        <w:tc>
          <w:tcPr>
            <w:tcW w:w="888" w:type="dxa"/>
          </w:tcPr>
          <w:p w:rsidR="003E16A2" w:rsidRPr="0054331E" w:rsidRDefault="003E16A2" w:rsidP="001B256F">
            <w:pPr>
              <w:jc w:val="center"/>
            </w:pPr>
            <w:r w:rsidRPr="0054331E">
              <w:t>1</w:t>
            </w:r>
          </w:p>
        </w:tc>
        <w:tc>
          <w:tcPr>
            <w:tcW w:w="1184" w:type="dxa"/>
          </w:tcPr>
          <w:p w:rsidR="003E16A2" w:rsidRPr="0054331E" w:rsidRDefault="003E16A2" w:rsidP="001B256F">
            <w:pPr>
              <w:jc w:val="center"/>
            </w:pPr>
            <w:r w:rsidRPr="0054331E">
              <w:t>5</w:t>
            </w:r>
          </w:p>
        </w:tc>
      </w:tr>
      <w:tr w:rsidR="003E16A2" w:rsidRPr="0054331E" w:rsidTr="001B256F">
        <w:tc>
          <w:tcPr>
            <w:tcW w:w="3794" w:type="dxa"/>
          </w:tcPr>
          <w:p w:rsidR="003E16A2" w:rsidRPr="0054331E" w:rsidRDefault="003E16A2" w:rsidP="001B256F">
            <w:r w:rsidRPr="0054331E">
              <w:t>Строительство</w:t>
            </w:r>
          </w:p>
        </w:tc>
        <w:tc>
          <w:tcPr>
            <w:tcW w:w="1134" w:type="dxa"/>
          </w:tcPr>
          <w:p w:rsidR="003E16A2" w:rsidRPr="0054331E" w:rsidRDefault="003E16A2" w:rsidP="001B256F">
            <w:pPr>
              <w:jc w:val="center"/>
            </w:pPr>
            <w:r w:rsidRPr="0054331E">
              <w:t>2</w:t>
            </w:r>
          </w:p>
        </w:tc>
        <w:tc>
          <w:tcPr>
            <w:tcW w:w="1097" w:type="dxa"/>
          </w:tcPr>
          <w:p w:rsidR="003E16A2" w:rsidRPr="0054331E" w:rsidRDefault="003E16A2" w:rsidP="001B256F">
            <w:pPr>
              <w:jc w:val="center"/>
            </w:pPr>
            <w:r w:rsidRPr="0054331E">
              <w:t>1</w:t>
            </w:r>
          </w:p>
        </w:tc>
        <w:tc>
          <w:tcPr>
            <w:tcW w:w="1171" w:type="dxa"/>
          </w:tcPr>
          <w:p w:rsidR="003E16A2" w:rsidRPr="0054331E" w:rsidRDefault="003E16A2" w:rsidP="001B256F">
            <w:pPr>
              <w:jc w:val="center"/>
            </w:pPr>
            <w:r w:rsidRPr="0054331E">
              <w:t>-</w:t>
            </w:r>
          </w:p>
        </w:tc>
        <w:tc>
          <w:tcPr>
            <w:tcW w:w="1096" w:type="dxa"/>
          </w:tcPr>
          <w:p w:rsidR="003E16A2" w:rsidRPr="0054331E" w:rsidRDefault="003E16A2" w:rsidP="001B256F">
            <w:pPr>
              <w:jc w:val="center"/>
            </w:pPr>
            <w:r w:rsidRPr="0054331E">
              <w:t>8</w:t>
            </w:r>
          </w:p>
        </w:tc>
        <w:tc>
          <w:tcPr>
            <w:tcW w:w="888" w:type="dxa"/>
          </w:tcPr>
          <w:p w:rsidR="003E16A2" w:rsidRPr="0054331E" w:rsidRDefault="003E16A2" w:rsidP="001B256F">
            <w:pPr>
              <w:jc w:val="center"/>
            </w:pPr>
            <w:r w:rsidRPr="0054331E">
              <w:t>1</w:t>
            </w:r>
          </w:p>
        </w:tc>
        <w:tc>
          <w:tcPr>
            <w:tcW w:w="1184" w:type="dxa"/>
          </w:tcPr>
          <w:p w:rsidR="003E16A2" w:rsidRPr="0054331E" w:rsidRDefault="003E16A2" w:rsidP="001B256F">
            <w:pPr>
              <w:jc w:val="center"/>
            </w:pPr>
            <w:r w:rsidRPr="0054331E">
              <w:t>-</w:t>
            </w:r>
          </w:p>
        </w:tc>
      </w:tr>
      <w:tr w:rsidR="003E16A2" w:rsidRPr="0054331E" w:rsidTr="001B256F">
        <w:tc>
          <w:tcPr>
            <w:tcW w:w="3794" w:type="dxa"/>
          </w:tcPr>
          <w:p w:rsidR="003E16A2" w:rsidRPr="0054331E" w:rsidRDefault="003E16A2" w:rsidP="001B256F">
            <w:r w:rsidRPr="0054331E">
              <w:t>Оптовая и розничная торговля, ремонт автосредств, бытовых изделий и предметов личного пользования</w:t>
            </w:r>
          </w:p>
        </w:tc>
        <w:tc>
          <w:tcPr>
            <w:tcW w:w="1134" w:type="dxa"/>
          </w:tcPr>
          <w:p w:rsidR="003E16A2" w:rsidRPr="0054331E" w:rsidRDefault="003E16A2" w:rsidP="001B256F">
            <w:pPr>
              <w:jc w:val="center"/>
            </w:pPr>
            <w:r w:rsidRPr="0054331E">
              <w:t>8</w:t>
            </w:r>
          </w:p>
        </w:tc>
        <w:tc>
          <w:tcPr>
            <w:tcW w:w="1097" w:type="dxa"/>
          </w:tcPr>
          <w:p w:rsidR="003E16A2" w:rsidRPr="0054331E" w:rsidRDefault="003E16A2" w:rsidP="001B256F">
            <w:pPr>
              <w:jc w:val="center"/>
            </w:pPr>
            <w:r w:rsidRPr="0054331E">
              <w:t>4</w:t>
            </w:r>
          </w:p>
        </w:tc>
        <w:tc>
          <w:tcPr>
            <w:tcW w:w="1171" w:type="dxa"/>
          </w:tcPr>
          <w:p w:rsidR="003E16A2" w:rsidRPr="0054331E" w:rsidRDefault="003E16A2" w:rsidP="001B256F">
            <w:pPr>
              <w:jc w:val="center"/>
            </w:pPr>
            <w:r w:rsidRPr="0054331E">
              <w:t>6</w:t>
            </w:r>
          </w:p>
        </w:tc>
        <w:tc>
          <w:tcPr>
            <w:tcW w:w="1096" w:type="dxa"/>
          </w:tcPr>
          <w:p w:rsidR="003E16A2" w:rsidRPr="0054331E" w:rsidRDefault="003E16A2" w:rsidP="001B256F">
            <w:pPr>
              <w:jc w:val="center"/>
            </w:pPr>
            <w:r w:rsidRPr="0054331E">
              <w:t>83</w:t>
            </w:r>
          </w:p>
        </w:tc>
        <w:tc>
          <w:tcPr>
            <w:tcW w:w="888" w:type="dxa"/>
          </w:tcPr>
          <w:p w:rsidR="003E16A2" w:rsidRPr="0054331E" w:rsidRDefault="003E16A2" w:rsidP="001B256F">
            <w:pPr>
              <w:jc w:val="center"/>
            </w:pPr>
            <w:r w:rsidRPr="0054331E">
              <w:t>13</w:t>
            </w:r>
          </w:p>
        </w:tc>
        <w:tc>
          <w:tcPr>
            <w:tcW w:w="1184" w:type="dxa"/>
          </w:tcPr>
          <w:p w:rsidR="003E16A2" w:rsidRPr="0054331E" w:rsidRDefault="003E16A2" w:rsidP="001B256F">
            <w:pPr>
              <w:jc w:val="center"/>
            </w:pPr>
            <w:r w:rsidRPr="0054331E">
              <w:t>20</w:t>
            </w:r>
          </w:p>
        </w:tc>
      </w:tr>
      <w:tr w:rsidR="003E16A2" w:rsidRPr="0054331E" w:rsidTr="001B256F">
        <w:tc>
          <w:tcPr>
            <w:tcW w:w="3794" w:type="dxa"/>
          </w:tcPr>
          <w:p w:rsidR="003E16A2" w:rsidRPr="0054331E" w:rsidRDefault="003E16A2" w:rsidP="001B256F">
            <w:r w:rsidRPr="0054331E">
              <w:t>Гостиницы и рестораны</w:t>
            </w:r>
          </w:p>
        </w:tc>
        <w:tc>
          <w:tcPr>
            <w:tcW w:w="1134" w:type="dxa"/>
          </w:tcPr>
          <w:p w:rsidR="003E16A2" w:rsidRPr="0054331E" w:rsidRDefault="003E16A2" w:rsidP="001B256F">
            <w:pPr>
              <w:jc w:val="center"/>
            </w:pPr>
            <w:r w:rsidRPr="0054331E">
              <w:t>-</w:t>
            </w:r>
          </w:p>
        </w:tc>
        <w:tc>
          <w:tcPr>
            <w:tcW w:w="1097" w:type="dxa"/>
          </w:tcPr>
          <w:p w:rsidR="003E16A2" w:rsidRPr="0054331E" w:rsidRDefault="003E16A2" w:rsidP="001B256F">
            <w:pPr>
              <w:jc w:val="center"/>
            </w:pPr>
            <w:r w:rsidRPr="0054331E">
              <w:t>-</w:t>
            </w:r>
          </w:p>
        </w:tc>
        <w:tc>
          <w:tcPr>
            <w:tcW w:w="1171" w:type="dxa"/>
          </w:tcPr>
          <w:p w:rsidR="003E16A2" w:rsidRPr="0054331E" w:rsidRDefault="003E16A2" w:rsidP="001B256F">
            <w:pPr>
              <w:jc w:val="center"/>
            </w:pPr>
            <w:r w:rsidRPr="0054331E">
              <w:t>-</w:t>
            </w:r>
          </w:p>
        </w:tc>
        <w:tc>
          <w:tcPr>
            <w:tcW w:w="1096" w:type="dxa"/>
          </w:tcPr>
          <w:p w:rsidR="003E16A2" w:rsidRPr="0054331E" w:rsidRDefault="003E16A2" w:rsidP="001B256F">
            <w:pPr>
              <w:jc w:val="center"/>
            </w:pPr>
            <w:r w:rsidRPr="0054331E">
              <w:t>4</w:t>
            </w:r>
          </w:p>
        </w:tc>
        <w:tc>
          <w:tcPr>
            <w:tcW w:w="888" w:type="dxa"/>
          </w:tcPr>
          <w:p w:rsidR="003E16A2" w:rsidRPr="0054331E" w:rsidRDefault="003E16A2" w:rsidP="001B256F">
            <w:pPr>
              <w:jc w:val="center"/>
            </w:pPr>
            <w:r w:rsidRPr="0054331E">
              <w:t>-</w:t>
            </w:r>
          </w:p>
        </w:tc>
        <w:tc>
          <w:tcPr>
            <w:tcW w:w="1184" w:type="dxa"/>
          </w:tcPr>
          <w:p w:rsidR="003E16A2" w:rsidRPr="0054331E" w:rsidRDefault="003E16A2" w:rsidP="001B256F">
            <w:pPr>
              <w:jc w:val="center"/>
            </w:pPr>
            <w:r w:rsidRPr="0054331E">
              <w:t>2</w:t>
            </w:r>
          </w:p>
        </w:tc>
      </w:tr>
      <w:tr w:rsidR="003E16A2" w:rsidRPr="0054331E" w:rsidTr="001B256F">
        <w:tc>
          <w:tcPr>
            <w:tcW w:w="3794" w:type="dxa"/>
          </w:tcPr>
          <w:p w:rsidR="003E16A2" w:rsidRPr="0054331E" w:rsidRDefault="003E16A2" w:rsidP="001B256F">
            <w:r w:rsidRPr="0054331E">
              <w:t>Транспорт и связь</w:t>
            </w:r>
          </w:p>
        </w:tc>
        <w:tc>
          <w:tcPr>
            <w:tcW w:w="1134" w:type="dxa"/>
          </w:tcPr>
          <w:p w:rsidR="003E16A2" w:rsidRPr="0054331E" w:rsidRDefault="003E16A2" w:rsidP="001B256F">
            <w:pPr>
              <w:jc w:val="center"/>
            </w:pPr>
            <w:r w:rsidRPr="0054331E">
              <w:t>4</w:t>
            </w:r>
          </w:p>
        </w:tc>
        <w:tc>
          <w:tcPr>
            <w:tcW w:w="1097" w:type="dxa"/>
          </w:tcPr>
          <w:p w:rsidR="003E16A2" w:rsidRPr="0054331E" w:rsidRDefault="003E16A2" w:rsidP="001B256F">
            <w:pPr>
              <w:jc w:val="center"/>
            </w:pPr>
            <w:r w:rsidRPr="0054331E">
              <w:t>10</w:t>
            </w:r>
          </w:p>
        </w:tc>
        <w:tc>
          <w:tcPr>
            <w:tcW w:w="1171" w:type="dxa"/>
          </w:tcPr>
          <w:p w:rsidR="003E16A2" w:rsidRPr="0054331E" w:rsidRDefault="003E16A2" w:rsidP="001B256F">
            <w:pPr>
              <w:jc w:val="center"/>
            </w:pPr>
            <w:r w:rsidRPr="0054331E">
              <w:t>4</w:t>
            </w:r>
          </w:p>
        </w:tc>
        <w:tc>
          <w:tcPr>
            <w:tcW w:w="1096" w:type="dxa"/>
          </w:tcPr>
          <w:p w:rsidR="003E16A2" w:rsidRPr="0054331E" w:rsidRDefault="003E16A2" w:rsidP="001B256F">
            <w:pPr>
              <w:jc w:val="center"/>
            </w:pPr>
            <w:r w:rsidRPr="0054331E">
              <w:t>21</w:t>
            </w:r>
          </w:p>
        </w:tc>
        <w:tc>
          <w:tcPr>
            <w:tcW w:w="888" w:type="dxa"/>
          </w:tcPr>
          <w:p w:rsidR="003E16A2" w:rsidRPr="0054331E" w:rsidRDefault="003E16A2" w:rsidP="001B256F">
            <w:pPr>
              <w:jc w:val="center"/>
            </w:pPr>
            <w:r w:rsidRPr="0054331E">
              <w:t>4</w:t>
            </w:r>
          </w:p>
        </w:tc>
        <w:tc>
          <w:tcPr>
            <w:tcW w:w="1184" w:type="dxa"/>
          </w:tcPr>
          <w:p w:rsidR="003E16A2" w:rsidRPr="0054331E" w:rsidRDefault="003E16A2" w:rsidP="001B256F">
            <w:pPr>
              <w:jc w:val="center"/>
            </w:pPr>
            <w:r w:rsidRPr="0054331E">
              <w:t>11</w:t>
            </w:r>
          </w:p>
        </w:tc>
      </w:tr>
      <w:tr w:rsidR="003E16A2" w:rsidRPr="0054331E" w:rsidTr="001B256F">
        <w:tc>
          <w:tcPr>
            <w:tcW w:w="3794" w:type="dxa"/>
          </w:tcPr>
          <w:p w:rsidR="003E16A2" w:rsidRPr="0054331E" w:rsidRDefault="003E16A2" w:rsidP="001B256F">
            <w:r w:rsidRPr="0054331E">
              <w:t>Финансовая деятельность</w:t>
            </w:r>
          </w:p>
        </w:tc>
        <w:tc>
          <w:tcPr>
            <w:tcW w:w="1134" w:type="dxa"/>
          </w:tcPr>
          <w:p w:rsidR="003E16A2" w:rsidRPr="0054331E" w:rsidRDefault="003E16A2" w:rsidP="001B256F">
            <w:pPr>
              <w:jc w:val="center"/>
            </w:pPr>
            <w:r w:rsidRPr="0054331E">
              <w:t>-</w:t>
            </w:r>
          </w:p>
        </w:tc>
        <w:tc>
          <w:tcPr>
            <w:tcW w:w="1097" w:type="dxa"/>
          </w:tcPr>
          <w:p w:rsidR="003E16A2" w:rsidRPr="0054331E" w:rsidRDefault="003E16A2" w:rsidP="001B256F">
            <w:pPr>
              <w:jc w:val="center"/>
            </w:pPr>
            <w:r w:rsidRPr="0054331E">
              <w:t>-</w:t>
            </w:r>
          </w:p>
        </w:tc>
        <w:tc>
          <w:tcPr>
            <w:tcW w:w="1171" w:type="dxa"/>
          </w:tcPr>
          <w:p w:rsidR="003E16A2" w:rsidRPr="0054331E" w:rsidRDefault="003E16A2" w:rsidP="001B256F">
            <w:pPr>
              <w:jc w:val="center"/>
            </w:pPr>
            <w:r w:rsidRPr="0054331E">
              <w:t>-</w:t>
            </w:r>
          </w:p>
        </w:tc>
        <w:tc>
          <w:tcPr>
            <w:tcW w:w="1096" w:type="dxa"/>
          </w:tcPr>
          <w:p w:rsidR="003E16A2" w:rsidRPr="0054331E" w:rsidRDefault="003E16A2" w:rsidP="001B256F">
            <w:pPr>
              <w:jc w:val="center"/>
            </w:pPr>
            <w:r w:rsidRPr="0054331E">
              <w:t>1</w:t>
            </w:r>
          </w:p>
        </w:tc>
        <w:tc>
          <w:tcPr>
            <w:tcW w:w="888" w:type="dxa"/>
          </w:tcPr>
          <w:p w:rsidR="003E16A2" w:rsidRPr="0054331E" w:rsidRDefault="003E16A2" w:rsidP="001B256F">
            <w:pPr>
              <w:jc w:val="center"/>
            </w:pPr>
            <w:r w:rsidRPr="0054331E">
              <w:t>-</w:t>
            </w:r>
          </w:p>
        </w:tc>
        <w:tc>
          <w:tcPr>
            <w:tcW w:w="1184" w:type="dxa"/>
          </w:tcPr>
          <w:p w:rsidR="003E16A2" w:rsidRPr="0054331E" w:rsidRDefault="003E16A2" w:rsidP="001B256F">
            <w:pPr>
              <w:jc w:val="center"/>
            </w:pPr>
            <w:r w:rsidRPr="0054331E">
              <w:t>-</w:t>
            </w:r>
          </w:p>
        </w:tc>
      </w:tr>
      <w:tr w:rsidR="003E16A2" w:rsidRPr="0054331E" w:rsidTr="001B256F">
        <w:tc>
          <w:tcPr>
            <w:tcW w:w="3794" w:type="dxa"/>
          </w:tcPr>
          <w:p w:rsidR="003E16A2" w:rsidRPr="0054331E" w:rsidRDefault="003E16A2" w:rsidP="001B256F">
            <w:r w:rsidRPr="0054331E">
              <w:t>Операции с недвижимым имуществом, аренда и предоставление услуг</w:t>
            </w:r>
          </w:p>
        </w:tc>
        <w:tc>
          <w:tcPr>
            <w:tcW w:w="1134" w:type="dxa"/>
          </w:tcPr>
          <w:p w:rsidR="003E16A2" w:rsidRPr="0054331E" w:rsidRDefault="003E16A2" w:rsidP="001B256F">
            <w:pPr>
              <w:jc w:val="center"/>
            </w:pPr>
            <w:r w:rsidRPr="0054331E">
              <w:t>1</w:t>
            </w:r>
          </w:p>
        </w:tc>
        <w:tc>
          <w:tcPr>
            <w:tcW w:w="1097" w:type="dxa"/>
          </w:tcPr>
          <w:p w:rsidR="003E16A2" w:rsidRPr="0054331E" w:rsidRDefault="003E16A2" w:rsidP="001B256F">
            <w:pPr>
              <w:jc w:val="center"/>
            </w:pPr>
            <w:r w:rsidRPr="0054331E">
              <w:t>-</w:t>
            </w:r>
          </w:p>
        </w:tc>
        <w:tc>
          <w:tcPr>
            <w:tcW w:w="1171" w:type="dxa"/>
          </w:tcPr>
          <w:p w:rsidR="003E16A2" w:rsidRPr="0054331E" w:rsidRDefault="003E16A2" w:rsidP="001B256F">
            <w:pPr>
              <w:jc w:val="center"/>
            </w:pPr>
            <w:r w:rsidRPr="0054331E">
              <w:t>-</w:t>
            </w:r>
          </w:p>
        </w:tc>
        <w:tc>
          <w:tcPr>
            <w:tcW w:w="1096" w:type="dxa"/>
          </w:tcPr>
          <w:p w:rsidR="003E16A2" w:rsidRPr="0054331E" w:rsidRDefault="003E16A2" w:rsidP="001B256F">
            <w:pPr>
              <w:jc w:val="center"/>
            </w:pPr>
            <w:r w:rsidRPr="0054331E">
              <w:t>18</w:t>
            </w:r>
          </w:p>
        </w:tc>
        <w:tc>
          <w:tcPr>
            <w:tcW w:w="888" w:type="dxa"/>
          </w:tcPr>
          <w:p w:rsidR="003E16A2" w:rsidRPr="0054331E" w:rsidRDefault="003E16A2" w:rsidP="001B256F">
            <w:pPr>
              <w:jc w:val="center"/>
            </w:pPr>
            <w:r w:rsidRPr="0054331E">
              <w:t>2</w:t>
            </w:r>
          </w:p>
        </w:tc>
        <w:tc>
          <w:tcPr>
            <w:tcW w:w="1184" w:type="dxa"/>
          </w:tcPr>
          <w:p w:rsidR="003E16A2" w:rsidRPr="0054331E" w:rsidRDefault="003E16A2" w:rsidP="001B256F">
            <w:pPr>
              <w:jc w:val="center"/>
            </w:pPr>
            <w:r w:rsidRPr="0054331E">
              <w:t>-</w:t>
            </w:r>
          </w:p>
        </w:tc>
      </w:tr>
      <w:tr w:rsidR="003E16A2" w:rsidRPr="0054331E" w:rsidTr="001B256F">
        <w:tc>
          <w:tcPr>
            <w:tcW w:w="3794" w:type="dxa"/>
          </w:tcPr>
          <w:p w:rsidR="003E16A2" w:rsidRPr="0054331E" w:rsidRDefault="003E16A2" w:rsidP="001B256F">
            <w:r w:rsidRPr="0054331E">
              <w:t>Образование</w:t>
            </w:r>
          </w:p>
        </w:tc>
        <w:tc>
          <w:tcPr>
            <w:tcW w:w="1134" w:type="dxa"/>
          </w:tcPr>
          <w:p w:rsidR="003E16A2" w:rsidRPr="0054331E" w:rsidRDefault="003E16A2" w:rsidP="001B256F">
            <w:pPr>
              <w:jc w:val="center"/>
            </w:pPr>
            <w:r w:rsidRPr="0054331E">
              <w:t>-</w:t>
            </w:r>
          </w:p>
        </w:tc>
        <w:tc>
          <w:tcPr>
            <w:tcW w:w="1097" w:type="dxa"/>
          </w:tcPr>
          <w:p w:rsidR="003E16A2" w:rsidRPr="0054331E" w:rsidRDefault="003E16A2" w:rsidP="001B256F">
            <w:pPr>
              <w:jc w:val="center"/>
            </w:pPr>
            <w:r w:rsidRPr="0054331E">
              <w:t>-</w:t>
            </w:r>
          </w:p>
        </w:tc>
        <w:tc>
          <w:tcPr>
            <w:tcW w:w="1171" w:type="dxa"/>
          </w:tcPr>
          <w:p w:rsidR="003E16A2" w:rsidRPr="0054331E" w:rsidRDefault="003E16A2" w:rsidP="001B256F">
            <w:pPr>
              <w:jc w:val="center"/>
            </w:pPr>
            <w:r w:rsidRPr="0054331E">
              <w:t>-</w:t>
            </w:r>
          </w:p>
        </w:tc>
        <w:tc>
          <w:tcPr>
            <w:tcW w:w="1096" w:type="dxa"/>
          </w:tcPr>
          <w:p w:rsidR="003E16A2" w:rsidRPr="0054331E" w:rsidRDefault="003E16A2" w:rsidP="001B256F">
            <w:pPr>
              <w:jc w:val="center"/>
            </w:pPr>
            <w:r w:rsidRPr="0054331E">
              <w:t>1</w:t>
            </w:r>
          </w:p>
        </w:tc>
        <w:tc>
          <w:tcPr>
            <w:tcW w:w="888" w:type="dxa"/>
          </w:tcPr>
          <w:p w:rsidR="003E16A2" w:rsidRPr="0054331E" w:rsidRDefault="003E16A2" w:rsidP="001B256F">
            <w:pPr>
              <w:jc w:val="center"/>
            </w:pPr>
            <w:r w:rsidRPr="0054331E">
              <w:t>-</w:t>
            </w:r>
          </w:p>
        </w:tc>
        <w:tc>
          <w:tcPr>
            <w:tcW w:w="1184" w:type="dxa"/>
          </w:tcPr>
          <w:p w:rsidR="003E16A2" w:rsidRPr="0054331E" w:rsidRDefault="003E16A2" w:rsidP="001B256F">
            <w:pPr>
              <w:jc w:val="center"/>
            </w:pPr>
            <w:r w:rsidRPr="0054331E">
              <w:t>-</w:t>
            </w:r>
          </w:p>
        </w:tc>
      </w:tr>
      <w:tr w:rsidR="003E16A2" w:rsidRPr="0054331E" w:rsidTr="001B256F">
        <w:tc>
          <w:tcPr>
            <w:tcW w:w="3794" w:type="dxa"/>
          </w:tcPr>
          <w:p w:rsidR="003E16A2" w:rsidRPr="0054331E" w:rsidRDefault="003E16A2" w:rsidP="001B256F">
            <w:r w:rsidRPr="0054331E">
              <w:t>Здравоохранение и предоставление социальных услуг</w:t>
            </w:r>
          </w:p>
        </w:tc>
        <w:tc>
          <w:tcPr>
            <w:tcW w:w="1134" w:type="dxa"/>
          </w:tcPr>
          <w:p w:rsidR="003E16A2" w:rsidRPr="0054331E" w:rsidRDefault="003E16A2" w:rsidP="001B256F">
            <w:pPr>
              <w:jc w:val="center"/>
            </w:pPr>
            <w:r w:rsidRPr="0054331E">
              <w:t>-</w:t>
            </w:r>
          </w:p>
        </w:tc>
        <w:tc>
          <w:tcPr>
            <w:tcW w:w="1097" w:type="dxa"/>
          </w:tcPr>
          <w:p w:rsidR="003E16A2" w:rsidRPr="0054331E" w:rsidRDefault="003E16A2" w:rsidP="001B256F">
            <w:pPr>
              <w:jc w:val="center"/>
            </w:pPr>
            <w:r w:rsidRPr="0054331E">
              <w:t>-</w:t>
            </w:r>
          </w:p>
        </w:tc>
        <w:tc>
          <w:tcPr>
            <w:tcW w:w="1171" w:type="dxa"/>
          </w:tcPr>
          <w:p w:rsidR="003E16A2" w:rsidRPr="0054331E" w:rsidRDefault="003E16A2" w:rsidP="001B256F">
            <w:pPr>
              <w:jc w:val="center"/>
            </w:pPr>
            <w:r w:rsidRPr="0054331E">
              <w:t>-</w:t>
            </w:r>
          </w:p>
        </w:tc>
        <w:tc>
          <w:tcPr>
            <w:tcW w:w="1096" w:type="dxa"/>
          </w:tcPr>
          <w:p w:rsidR="003E16A2" w:rsidRPr="0054331E" w:rsidRDefault="003E16A2" w:rsidP="001B256F">
            <w:pPr>
              <w:jc w:val="center"/>
            </w:pPr>
            <w:r w:rsidRPr="0054331E">
              <w:t>3</w:t>
            </w:r>
          </w:p>
        </w:tc>
        <w:tc>
          <w:tcPr>
            <w:tcW w:w="888" w:type="dxa"/>
          </w:tcPr>
          <w:p w:rsidR="003E16A2" w:rsidRPr="0054331E" w:rsidRDefault="003E16A2" w:rsidP="001B256F">
            <w:pPr>
              <w:jc w:val="center"/>
            </w:pPr>
            <w:r w:rsidRPr="0054331E">
              <w:t>-</w:t>
            </w:r>
          </w:p>
        </w:tc>
        <w:tc>
          <w:tcPr>
            <w:tcW w:w="1184" w:type="dxa"/>
          </w:tcPr>
          <w:p w:rsidR="003E16A2" w:rsidRPr="0054331E" w:rsidRDefault="003E16A2" w:rsidP="001B256F">
            <w:pPr>
              <w:jc w:val="center"/>
            </w:pPr>
            <w:r w:rsidRPr="0054331E">
              <w:t>-</w:t>
            </w:r>
          </w:p>
        </w:tc>
      </w:tr>
      <w:tr w:rsidR="003E16A2" w:rsidRPr="0054331E" w:rsidTr="001B256F">
        <w:tc>
          <w:tcPr>
            <w:tcW w:w="3794" w:type="dxa"/>
          </w:tcPr>
          <w:p w:rsidR="003E16A2" w:rsidRPr="0054331E" w:rsidRDefault="003E16A2" w:rsidP="001B256F">
            <w:r w:rsidRPr="0054331E">
              <w:t>Предоставление прочих коммунальных, социальных и персональных услуг</w:t>
            </w:r>
          </w:p>
        </w:tc>
        <w:tc>
          <w:tcPr>
            <w:tcW w:w="1134" w:type="dxa"/>
          </w:tcPr>
          <w:p w:rsidR="003E16A2" w:rsidRPr="0054331E" w:rsidRDefault="003E16A2" w:rsidP="001B256F">
            <w:pPr>
              <w:jc w:val="center"/>
            </w:pPr>
            <w:r w:rsidRPr="0054331E">
              <w:t>1</w:t>
            </w:r>
          </w:p>
        </w:tc>
        <w:tc>
          <w:tcPr>
            <w:tcW w:w="1097" w:type="dxa"/>
          </w:tcPr>
          <w:p w:rsidR="003E16A2" w:rsidRPr="0054331E" w:rsidRDefault="003E16A2" w:rsidP="001B256F">
            <w:pPr>
              <w:jc w:val="center"/>
            </w:pPr>
            <w:r w:rsidRPr="0054331E">
              <w:t>1</w:t>
            </w:r>
          </w:p>
        </w:tc>
        <w:tc>
          <w:tcPr>
            <w:tcW w:w="1171" w:type="dxa"/>
          </w:tcPr>
          <w:p w:rsidR="003E16A2" w:rsidRPr="0054331E" w:rsidRDefault="003E16A2" w:rsidP="001B256F">
            <w:pPr>
              <w:jc w:val="center"/>
            </w:pPr>
            <w:r w:rsidRPr="0054331E">
              <w:t>-</w:t>
            </w:r>
          </w:p>
        </w:tc>
        <w:tc>
          <w:tcPr>
            <w:tcW w:w="1096" w:type="dxa"/>
          </w:tcPr>
          <w:p w:rsidR="003E16A2" w:rsidRPr="0054331E" w:rsidRDefault="003E16A2" w:rsidP="001B256F">
            <w:pPr>
              <w:jc w:val="center"/>
            </w:pPr>
            <w:r w:rsidRPr="0054331E">
              <w:t>22</w:t>
            </w:r>
          </w:p>
        </w:tc>
        <w:tc>
          <w:tcPr>
            <w:tcW w:w="888" w:type="dxa"/>
          </w:tcPr>
          <w:p w:rsidR="003E16A2" w:rsidRPr="0054331E" w:rsidRDefault="003E16A2" w:rsidP="001B256F">
            <w:pPr>
              <w:jc w:val="center"/>
            </w:pPr>
            <w:r w:rsidRPr="0054331E">
              <w:t>2</w:t>
            </w:r>
          </w:p>
        </w:tc>
        <w:tc>
          <w:tcPr>
            <w:tcW w:w="1184" w:type="dxa"/>
          </w:tcPr>
          <w:p w:rsidR="003E16A2" w:rsidRPr="0054331E" w:rsidRDefault="003E16A2" w:rsidP="001B256F">
            <w:pPr>
              <w:jc w:val="center"/>
            </w:pPr>
            <w:r w:rsidRPr="0054331E">
              <w:t>-</w:t>
            </w:r>
          </w:p>
        </w:tc>
      </w:tr>
    </w:tbl>
    <w:p w:rsidR="003E16A2" w:rsidRPr="0054331E" w:rsidRDefault="003E16A2" w:rsidP="003E16A2">
      <w:pPr>
        <w:ind w:firstLine="709"/>
        <w:jc w:val="both"/>
        <w:rPr>
          <w:color w:val="FF0000"/>
          <w:highlight w:val="yellow"/>
        </w:rPr>
      </w:pPr>
    </w:p>
    <w:p w:rsidR="003E16A2" w:rsidRPr="0054331E" w:rsidRDefault="003E16A2" w:rsidP="003E16A2">
      <w:pPr>
        <w:pStyle w:val="af4"/>
        <w:keepNext w:val="0"/>
        <w:spacing w:before="0" w:after="0" w:line="264" w:lineRule="auto"/>
        <w:ind w:firstLine="709"/>
        <w:jc w:val="both"/>
        <w:rPr>
          <w:rFonts w:ascii="Times New Roman" w:hAnsi="Times New Roman"/>
          <w:color w:val="FF0000"/>
          <w:sz w:val="24"/>
          <w:szCs w:val="24"/>
          <w:highlight w:val="yellow"/>
        </w:rPr>
      </w:pPr>
    </w:p>
    <w:p w:rsidR="003E16A2" w:rsidRPr="00585B83" w:rsidRDefault="003E16A2" w:rsidP="00A46CAA">
      <w:pPr>
        <w:ind w:right="83" w:firstLine="708"/>
        <w:jc w:val="both"/>
      </w:pPr>
      <w:r w:rsidRPr="00585B83">
        <w:t>На территории Первомайского района в рамках празднования Дня Российского предпринимательства в мае месяце проходил районный конкурс «Лучшие малое предприяти</w:t>
      </w:r>
      <w:proofErr w:type="gramStart"/>
      <w:r w:rsidRPr="00585B83">
        <w:t>е(</w:t>
      </w:r>
      <w:proofErr w:type="gramEnd"/>
      <w:r w:rsidRPr="00585B83">
        <w:t>предприниматель) Первомайского района», по итогам которого победителями по номинациям стали:</w:t>
      </w:r>
    </w:p>
    <w:p w:rsidR="003E16A2" w:rsidRPr="00585B83" w:rsidRDefault="003E16A2" w:rsidP="003E16A2">
      <w:pPr>
        <w:ind w:right="83"/>
        <w:jc w:val="both"/>
      </w:pPr>
    </w:p>
    <w:p w:rsidR="003E16A2" w:rsidRPr="00585B83" w:rsidRDefault="003E16A2" w:rsidP="003E16A2">
      <w:pPr>
        <w:jc w:val="both"/>
        <w:rPr>
          <w:snapToGrid w:val="0"/>
        </w:rPr>
      </w:pPr>
      <w:r w:rsidRPr="00585B83">
        <w:rPr>
          <w:snapToGrid w:val="0"/>
        </w:rPr>
        <w:t>1. Номинация: «Успешный старт»» - ИП Мухтаров Павел Альбертович</w:t>
      </w:r>
      <w:proofErr w:type="gramStart"/>
      <w:r w:rsidRPr="00585B83">
        <w:rPr>
          <w:snapToGrid w:val="0"/>
        </w:rPr>
        <w:t xml:space="preserve"> ;</w:t>
      </w:r>
      <w:proofErr w:type="gramEnd"/>
    </w:p>
    <w:p w:rsidR="003E16A2" w:rsidRPr="00585B83" w:rsidRDefault="003E16A2" w:rsidP="003E16A2">
      <w:pPr>
        <w:jc w:val="both"/>
        <w:rPr>
          <w:snapToGrid w:val="0"/>
        </w:rPr>
      </w:pPr>
      <w:r w:rsidRPr="00585B83">
        <w:rPr>
          <w:snapToGrid w:val="0"/>
        </w:rPr>
        <w:t xml:space="preserve">2. Номинация: «Лучший </w:t>
      </w:r>
      <w:r w:rsidR="00090E12" w:rsidRPr="00585B83">
        <w:rPr>
          <w:snapToGrid w:val="0"/>
        </w:rPr>
        <w:t>сельхоз товаропроизводитель</w:t>
      </w:r>
      <w:r w:rsidRPr="00585B83">
        <w:rPr>
          <w:snapToGrid w:val="0"/>
        </w:rPr>
        <w:t>» - ИП Глава КФХ Кузнецов Евгений Вячеславович;</w:t>
      </w:r>
    </w:p>
    <w:p w:rsidR="003E16A2" w:rsidRPr="00585B83" w:rsidRDefault="003E16A2" w:rsidP="003E16A2">
      <w:pPr>
        <w:jc w:val="both"/>
        <w:rPr>
          <w:snapToGrid w:val="0"/>
        </w:rPr>
      </w:pPr>
      <w:r w:rsidRPr="00585B83">
        <w:rPr>
          <w:snapToGrid w:val="0"/>
        </w:rPr>
        <w:t>3. Номинация: « Эффективность и развитие» - ООО «Улу-Юлторг»;</w:t>
      </w:r>
    </w:p>
    <w:p w:rsidR="003E16A2" w:rsidRPr="00585B83" w:rsidRDefault="003E16A2" w:rsidP="003E16A2">
      <w:pPr>
        <w:jc w:val="both"/>
        <w:rPr>
          <w:snapToGrid w:val="0"/>
        </w:rPr>
      </w:pPr>
      <w:r w:rsidRPr="00585B83">
        <w:rPr>
          <w:snapToGrid w:val="0"/>
        </w:rPr>
        <w:t>4. Номинация: «Социальная ответственность и благотворительность» - ООО «Меридиан-Л»;</w:t>
      </w:r>
    </w:p>
    <w:p w:rsidR="003E16A2" w:rsidRPr="00585B83" w:rsidRDefault="003E16A2" w:rsidP="003E16A2">
      <w:pPr>
        <w:jc w:val="both"/>
        <w:rPr>
          <w:snapToGrid w:val="0"/>
        </w:rPr>
      </w:pPr>
      <w:r w:rsidRPr="00585B83">
        <w:rPr>
          <w:snapToGrid w:val="0"/>
        </w:rPr>
        <w:t>5. Номинация: «Молодежное предприятие (предприниматель) года» - ИП Стрельников Сергей Александрович.</w:t>
      </w:r>
    </w:p>
    <w:p w:rsidR="003E16A2" w:rsidRPr="00585B83" w:rsidRDefault="003E16A2" w:rsidP="003E16A2">
      <w:pPr>
        <w:jc w:val="both"/>
        <w:rPr>
          <w:snapToGrid w:val="0"/>
          <w:color w:val="FF0000"/>
          <w:highlight w:val="yellow"/>
        </w:rPr>
      </w:pPr>
    </w:p>
    <w:p w:rsidR="003E16A2" w:rsidRPr="00585B83" w:rsidRDefault="003E16A2" w:rsidP="00A46CAA">
      <w:pPr>
        <w:ind w:firstLine="708"/>
        <w:jc w:val="both"/>
        <w:rPr>
          <w:snapToGrid w:val="0"/>
        </w:rPr>
      </w:pPr>
      <w:r w:rsidRPr="00585B83">
        <w:rPr>
          <w:snapToGrid w:val="0"/>
        </w:rPr>
        <w:t>Департаментом развития предпринимательства и реального сектора экономики были вручены грамоты и благодарственные письма.</w:t>
      </w:r>
    </w:p>
    <w:p w:rsidR="003E16A2" w:rsidRPr="00585B83" w:rsidRDefault="003E16A2" w:rsidP="003E16A2">
      <w:pPr>
        <w:jc w:val="both"/>
        <w:rPr>
          <w:snapToGrid w:val="0"/>
        </w:rPr>
      </w:pPr>
    </w:p>
    <w:p w:rsidR="003E16A2" w:rsidRPr="00585B83" w:rsidRDefault="003E16A2" w:rsidP="003E16A2">
      <w:pPr>
        <w:jc w:val="both"/>
        <w:rPr>
          <w:snapToGrid w:val="0"/>
        </w:rPr>
      </w:pPr>
      <w:r w:rsidRPr="00585B83">
        <w:rPr>
          <w:snapToGrid w:val="0"/>
        </w:rPr>
        <w:t xml:space="preserve"> Грамоты получили:</w:t>
      </w:r>
    </w:p>
    <w:p w:rsidR="003E16A2" w:rsidRPr="0054331E" w:rsidRDefault="003E16A2" w:rsidP="003E16A2">
      <w:pPr>
        <w:jc w:val="both"/>
        <w:rPr>
          <w:snapToGrid w:val="0"/>
        </w:rPr>
      </w:pPr>
      <w:r w:rsidRPr="00585B83">
        <w:rPr>
          <w:snapToGrid w:val="0"/>
        </w:rPr>
        <w:t>- ООО «Цветущий мир»</w:t>
      </w:r>
      <w:r w:rsidRPr="0054331E">
        <w:rPr>
          <w:snapToGrid w:val="0"/>
        </w:rPr>
        <w:t xml:space="preserve"> – Стрельников Сергей Александрович;</w:t>
      </w:r>
    </w:p>
    <w:p w:rsidR="003E16A2" w:rsidRPr="0054331E" w:rsidRDefault="003E16A2" w:rsidP="003E16A2">
      <w:pPr>
        <w:jc w:val="both"/>
        <w:rPr>
          <w:snapToGrid w:val="0"/>
        </w:rPr>
      </w:pPr>
      <w:r w:rsidRPr="0054331E">
        <w:rPr>
          <w:snapToGrid w:val="0"/>
        </w:rPr>
        <w:t>- ООО ТК «Куендат» - Толкачева Татьяна Яковлевна.</w:t>
      </w:r>
    </w:p>
    <w:p w:rsidR="003E16A2" w:rsidRPr="0054331E" w:rsidRDefault="003E16A2" w:rsidP="003E16A2">
      <w:pPr>
        <w:jc w:val="both"/>
        <w:rPr>
          <w:snapToGrid w:val="0"/>
        </w:rPr>
      </w:pPr>
    </w:p>
    <w:p w:rsidR="003E16A2" w:rsidRPr="00585B83" w:rsidRDefault="003E16A2" w:rsidP="003E16A2">
      <w:pPr>
        <w:jc w:val="both"/>
        <w:rPr>
          <w:snapToGrid w:val="0"/>
        </w:rPr>
      </w:pPr>
      <w:r w:rsidRPr="00585B83">
        <w:rPr>
          <w:snapToGrid w:val="0"/>
        </w:rPr>
        <w:t>Благодарственные письма получили:</w:t>
      </w:r>
    </w:p>
    <w:p w:rsidR="003E16A2" w:rsidRPr="0054331E" w:rsidRDefault="003E16A2" w:rsidP="003E16A2">
      <w:pPr>
        <w:jc w:val="both"/>
        <w:rPr>
          <w:snapToGrid w:val="0"/>
        </w:rPr>
      </w:pPr>
      <w:r w:rsidRPr="0054331E">
        <w:rPr>
          <w:snapToGrid w:val="0"/>
        </w:rPr>
        <w:t xml:space="preserve">- ИП </w:t>
      </w:r>
      <w:proofErr w:type="spellStart"/>
      <w:r w:rsidRPr="0054331E">
        <w:rPr>
          <w:snapToGrid w:val="0"/>
        </w:rPr>
        <w:t>Шемерянкин</w:t>
      </w:r>
      <w:proofErr w:type="spellEnd"/>
      <w:r w:rsidRPr="0054331E">
        <w:rPr>
          <w:snapToGrid w:val="0"/>
        </w:rPr>
        <w:t xml:space="preserve"> Иван Владимирович;</w:t>
      </w:r>
    </w:p>
    <w:p w:rsidR="003E16A2" w:rsidRPr="0054331E" w:rsidRDefault="003E16A2" w:rsidP="003E16A2">
      <w:pPr>
        <w:jc w:val="both"/>
        <w:rPr>
          <w:snapToGrid w:val="0"/>
        </w:rPr>
      </w:pPr>
      <w:r w:rsidRPr="0054331E">
        <w:rPr>
          <w:snapToGrid w:val="0"/>
        </w:rPr>
        <w:t>- ООО КХ «Куендат» - Толкачев Виктор Яковлевич;</w:t>
      </w:r>
    </w:p>
    <w:p w:rsidR="003E16A2" w:rsidRPr="0054331E" w:rsidRDefault="003E16A2" w:rsidP="003E16A2">
      <w:pPr>
        <w:jc w:val="both"/>
        <w:rPr>
          <w:snapToGrid w:val="0"/>
        </w:rPr>
      </w:pPr>
      <w:r w:rsidRPr="0054331E">
        <w:rPr>
          <w:snapToGrid w:val="0"/>
        </w:rPr>
        <w:t xml:space="preserve">- ИП </w:t>
      </w:r>
      <w:proofErr w:type="spellStart"/>
      <w:r w:rsidRPr="0054331E">
        <w:rPr>
          <w:snapToGrid w:val="0"/>
        </w:rPr>
        <w:t>Проневич</w:t>
      </w:r>
      <w:proofErr w:type="spellEnd"/>
      <w:r w:rsidRPr="0054331E">
        <w:rPr>
          <w:snapToGrid w:val="0"/>
        </w:rPr>
        <w:t xml:space="preserve"> Татьяна Николаевна.</w:t>
      </w:r>
    </w:p>
    <w:p w:rsidR="003E16A2" w:rsidRPr="0054331E" w:rsidRDefault="003E16A2" w:rsidP="003E16A2">
      <w:pPr>
        <w:jc w:val="both"/>
        <w:rPr>
          <w:snapToGrid w:val="0"/>
          <w:highlight w:val="yellow"/>
        </w:rPr>
      </w:pPr>
    </w:p>
    <w:p w:rsidR="003E16A2" w:rsidRPr="0054331E" w:rsidRDefault="003E16A2" w:rsidP="003E16A2">
      <w:pPr>
        <w:ind w:firstLine="709"/>
        <w:jc w:val="both"/>
      </w:pPr>
      <w:r w:rsidRPr="0054331E">
        <w:t>В 2014 году на районном уровне проводился конкурс среди начинающих предпринимателей «Успешный старт» победителями стали:</w:t>
      </w:r>
    </w:p>
    <w:p w:rsidR="003E16A2" w:rsidRPr="0054331E" w:rsidRDefault="003E16A2" w:rsidP="003E16A2">
      <w:pPr>
        <w:numPr>
          <w:ilvl w:val="0"/>
          <w:numId w:val="24"/>
        </w:numPr>
      </w:pPr>
      <w:r w:rsidRPr="0054331E">
        <w:t>ИП  Сеченова Елена Алексеевна - «Бизнес-план по разведению кроликов»;</w:t>
      </w:r>
    </w:p>
    <w:p w:rsidR="003E16A2" w:rsidRPr="0054331E" w:rsidRDefault="003E16A2" w:rsidP="003E16A2">
      <w:pPr>
        <w:numPr>
          <w:ilvl w:val="0"/>
          <w:numId w:val="24"/>
        </w:numPr>
      </w:pPr>
      <w:r w:rsidRPr="0054331E">
        <w:t xml:space="preserve">ИП ГКФХ Кузнецов Михаил Вячеславович - «Развитие овцеводческой фермы </w:t>
      </w:r>
      <w:proofErr w:type="gramStart"/>
      <w:r w:rsidRPr="0054331E">
        <w:t>в</w:t>
      </w:r>
      <w:proofErr w:type="gramEnd"/>
      <w:r w:rsidRPr="0054331E">
        <w:t xml:space="preserve"> с. Новомариинка Первомайского района»;</w:t>
      </w:r>
    </w:p>
    <w:p w:rsidR="003E16A2" w:rsidRPr="0054331E" w:rsidRDefault="003E16A2" w:rsidP="003E16A2">
      <w:pPr>
        <w:numPr>
          <w:ilvl w:val="0"/>
          <w:numId w:val="24"/>
        </w:numPr>
      </w:pPr>
      <w:r w:rsidRPr="0054331E">
        <w:lastRenderedPageBreak/>
        <w:t xml:space="preserve">ИП </w:t>
      </w:r>
      <w:proofErr w:type="spellStart"/>
      <w:r w:rsidRPr="0054331E">
        <w:t>Шампаров</w:t>
      </w:r>
      <w:proofErr w:type="spellEnd"/>
      <w:r w:rsidRPr="0054331E">
        <w:t xml:space="preserve"> Александр Николаевич - «Организация оказания услуг автомобильного грузового транспорта для населения Первомайского района»;</w:t>
      </w:r>
    </w:p>
    <w:p w:rsidR="003E16A2" w:rsidRPr="0054331E" w:rsidRDefault="003E16A2" w:rsidP="003E16A2">
      <w:pPr>
        <w:numPr>
          <w:ilvl w:val="0"/>
          <w:numId w:val="24"/>
        </w:numPr>
      </w:pPr>
      <w:r w:rsidRPr="0054331E">
        <w:t>ИП Попов Сергей Михайлович - «Убойный цех в д. Торбеево Первомайского района Томской области»;</w:t>
      </w:r>
    </w:p>
    <w:p w:rsidR="003E16A2" w:rsidRPr="0054331E" w:rsidRDefault="003E16A2" w:rsidP="003E16A2">
      <w:pPr>
        <w:numPr>
          <w:ilvl w:val="0"/>
          <w:numId w:val="24"/>
        </w:numPr>
      </w:pPr>
      <w:r w:rsidRPr="0054331E">
        <w:t xml:space="preserve">ИП </w:t>
      </w:r>
      <w:proofErr w:type="spellStart"/>
      <w:r w:rsidRPr="0054331E">
        <w:t>Мухтасаров</w:t>
      </w:r>
      <w:proofErr w:type="spellEnd"/>
      <w:r w:rsidRPr="0054331E">
        <w:t xml:space="preserve"> Михаил Рафаилович - «Развитие салона «Время красоты»;</w:t>
      </w:r>
    </w:p>
    <w:p w:rsidR="003E16A2" w:rsidRPr="0054331E" w:rsidRDefault="003E16A2" w:rsidP="003E16A2">
      <w:pPr>
        <w:numPr>
          <w:ilvl w:val="0"/>
          <w:numId w:val="24"/>
        </w:numPr>
      </w:pPr>
      <w:r w:rsidRPr="0054331E">
        <w:t>ООО «Цветущий мир» - «Цветущий мир»;</w:t>
      </w:r>
    </w:p>
    <w:p w:rsidR="003E16A2" w:rsidRPr="0054331E" w:rsidRDefault="003E16A2" w:rsidP="003E16A2">
      <w:pPr>
        <w:numPr>
          <w:ilvl w:val="0"/>
          <w:numId w:val="24"/>
        </w:numPr>
      </w:pPr>
      <w:r w:rsidRPr="0054331E">
        <w:t>ИП Мухтаров Павел Альбертович - «Создание цеха по обработке древесины»;</w:t>
      </w:r>
    </w:p>
    <w:p w:rsidR="003E16A2" w:rsidRPr="0054331E" w:rsidRDefault="003E16A2" w:rsidP="003E16A2">
      <w:pPr>
        <w:jc w:val="both"/>
        <w:rPr>
          <w:color w:val="FF0000"/>
        </w:rPr>
      </w:pPr>
    </w:p>
    <w:p w:rsidR="003E16A2" w:rsidRPr="0054331E" w:rsidRDefault="003E16A2" w:rsidP="003E16A2">
      <w:pPr>
        <w:ind w:firstLine="709"/>
        <w:jc w:val="both"/>
      </w:pPr>
      <w:r w:rsidRPr="0054331E">
        <w:t xml:space="preserve"> Выделена поддержка в размере 1800 тыс. рублей, финансирование областного бюджета составило 1679,5 тыс. рублей, местного – 120,5 тыс. рублей.</w:t>
      </w:r>
    </w:p>
    <w:p w:rsidR="003E16A2" w:rsidRPr="0054331E" w:rsidRDefault="003E16A2" w:rsidP="003E16A2">
      <w:pPr>
        <w:pStyle w:val="a9"/>
        <w:tabs>
          <w:tab w:val="left" w:pos="0"/>
        </w:tabs>
        <w:ind w:firstLine="0"/>
      </w:pPr>
    </w:p>
    <w:p w:rsidR="005819B1" w:rsidRPr="0054331E" w:rsidRDefault="003E16A2" w:rsidP="003E16A2">
      <w:pPr>
        <w:ind w:firstLine="708"/>
        <w:jc w:val="both"/>
      </w:pPr>
      <w:r w:rsidRPr="0054331E">
        <w:t xml:space="preserve">Развитие социальной сферы и инфраструктуры включают в себя развитие системы образования, здравоохранения, культуры, физкультуры и спорта, молодежной политики и социального обеспечения. </w:t>
      </w:r>
      <w:r w:rsidR="00A46CAA">
        <w:t xml:space="preserve">   </w:t>
      </w:r>
      <w:r w:rsidRPr="0054331E">
        <w:t>Основная цель – обеспечение равного доступа жителей района к медицинским, образовательным, развивающим услугам, инфраструктуре при повышении их качества.</w:t>
      </w:r>
    </w:p>
    <w:p w:rsidR="003E16A2" w:rsidRPr="0054331E" w:rsidRDefault="003E16A2" w:rsidP="003E16A2">
      <w:pPr>
        <w:ind w:firstLine="708"/>
        <w:jc w:val="both"/>
        <w:rPr>
          <w:b/>
          <w:i/>
          <w:color w:val="FF0000"/>
        </w:rPr>
      </w:pPr>
    </w:p>
    <w:p w:rsidR="007628B2" w:rsidRPr="000D7BEC" w:rsidRDefault="007628B2" w:rsidP="00A46CAA">
      <w:pPr>
        <w:ind w:firstLine="567"/>
        <w:jc w:val="center"/>
        <w:rPr>
          <w:b/>
        </w:rPr>
      </w:pPr>
      <w:r w:rsidRPr="000D7BEC">
        <w:rPr>
          <w:b/>
        </w:rPr>
        <w:t>Пропаганда здорового образа жизни</w:t>
      </w:r>
    </w:p>
    <w:p w:rsidR="00797FD6" w:rsidRPr="00097701" w:rsidRDefault="00797FD6" w:rsidP="007628B2">
      <w:pPr>
        <w:ind w:firstLine="567"/>
        <w:jc w:val="both"/>
        <w:rPr>
          <w:i/>
        </w:rPr>
      </w:pPr>
    </w:p>
    <w:p w:rsidR="007628B2" w:rsidRPr="00097701" w:rsidRDefault="007628B2" w:rsidP="001B32EA">
      <w:pPr>
        <w:ind w:firstLine="567"/>
        <w:jc w:val="both"/>
      </w:pPr>
      <w:r w:rsidRPr="00097701">
        <w:t>В 201</w:t>
      </w:r>
      <w:r w:rsidR="0086055D" w:rsidRPr="00097701">
        <w:t>4</w:t>
      </w:r>
      <w:r w:rsidRPr="00097701">
        <w:t xml:space="preserve"> году проведено </w:t>
      </w:r>
      <w:r w:rsidR="00097701" w:rsidRPr="00097701">
        <w:t>31</w:t>
      </w:r>
      <w:r w:rsidRPr="00097701">
        <w:t xml:space="preserve">  районных соревнований по различным видам спорта. В ни</w:t>
      </w:r>
      <w:r w:rsidR="00097701" w:rsidRPr="00097701">
        <w:t>х приняли участие 1720 учащихся</w:t>
      </w:r>
      <w:r w:rsidRPr="00097701">
        <w:t>.</w:t>
      </w:r>
    </w:p>
    <w:p w:rsidR="007628B2" w:rsidRPr="00097701" w:rsidRDefault="00097701" w:rsidP="001B32EA">
      <w:pPr>
        <w:ind w:firstLine="567"/>
        <w:jc w:val="both"/>
      </w:pPr>
      <w:r w:rsidRPr="00097701">
        <w:t>В 2014-2015 учебном году выполнили нормативы:</w:t>
      </w:r>
    </w:p>
    <w:p w:rsidR="00097701" w:rsidRPr="00097701" w:rsidRDefault="00097701" w:rsidP="00097701">
      <w:pPr>
        <w:ind w:left="360"/>
        <w:jc w:val="both"/>
      </w:pPr>
      <w:r w:rsidRPr="00097701">
        <w:t xml:space="preserve">3 взрослый разряд – 11 </w:t>
      </w:r>
      <w:proofErr w:type="gramStart"/>
      <w:r w:rsidRPr="00097701">
        <w:t>обучающихся</w:t>
      </w:r>
      <w:proofErr w:type="gramEnd"/>
      <w:r w:rsidRPr="00097701">
        <w:t>,</w:t>
      </w:r>
    </w:p>
    <w:p w:rsidR="00097701" w:rsidRPr="00097701" w:rsidRDefault="00097701" w:rsidP="00097701">
      <w:pPr>
        <w:jc w:val="both"/>
      </w:pPr>
      <w:r w:rsidRPr="00097701">
        <w:t xml:space="preserve">      2 взрослый разряд – 15 </w:t>
      </w:r>
      <w:proofErr w:type="gramStart"/>
      <w:r w:rsidRPr="00097701">
        <w:t>обучающихся</w:t>
      </w:r>
      <w:proofErr w:type="gramEnd"/>
      <w:r w:rsidRPr="00097701">
        <w:t>,</w:t>
      </w:r>
    </w:p>
    <w:p w:rsidR="00097701" w:rsidRPr="00097701" w:rsidRDefault="00097701" w:rsidP="00097701">
      <w:pPr>
        <w:jc w:val="both"/>
      </w:pPr>
      <w:r w:rsidRPr="00097701">
        <w:t xml:space="preserve">      1 взрослый разряд – 2 </w:t>
      </w:r>
      <w:proofErr w:type="gramStart"/>
      <w:r w:rsidRPr="00097701">
        <w:t>обучающихся</w:t>
      </w:r>
      <w:proofErr w:type="gramEnd"/>
      <w:r w:rsidRPr="00097701">
        <w:t>,</w:t>
      </w:r>
    </w:p>
    <w:p w:rsidR="00097701" w:rsidRPr="00097701" w:rsidRDefault="00097701" w:rsidP="00097701">
      <w:pPr>
        <w:jc w:val="both"/>
      </w:pPr>
      <w:r w:rsidRPr="00097701">
        <w:t xml:space="preserve">      юношеские разряды – 18 </w:t>
      </w:r>
      <w:proofErr w:type="gramStart"/>
      <w:r w:rsidRPr="00097701">
        <w:t>обучающихся</w:t>
      </w:r>
      <w:proofErr w:type="gramEnd"/>
      <w:r w:rsidRPr="00097701">
        <w:t>.</w:t>
      </w:r>
    </w:p>
    <w:p w:rsidR="007628B2" w:rsidRPr="0054331E" w:rsidRDefault="00097701" w:rsidP="00097701">
      <w:pPr>
        <w:jc w:val="both"/>
      </w:pPr>
      <w:r w:rsidRPr="00097701">
        <w:rPr>
          <w:color w:val="FF0000"/>
        </w:rPr>
        <w:t xml:space="preserve"> </w:t>
      </w:r>
      <w:r>
        <w:rPr>
          <w:color w:val="FF0000"/>
        </w:rPr>
        <w:tab/>
      </w:r>
      <w:r w:rsidR="007628B2" w:rsidRPr="0054331E">
        <w:t xml:space="preserve">В целях совершенствования качества медицинского облуживания обучающихся ежегодно врачами районной больницы проводятся медицинские профилактические осмотры. 44% из общего числа учащихся проходят обучение в образовательных учреждениях имеющих медицинские кабинеты. Постоянно проводится мониторинг состояния здоровья школьников, который охватывает анализ заболеваемости костно-мышечной, нервной системы, органов дыхания, пищеварения. Так же в рамках данного направления ведется  распределение обучающихся  по группам здоровья. Проводится еженедельный мониторинг заболеваемости гриппом и ОРВИ. </w:t>
      </w:r>
    </w:p>
    <w:p w:rsidR="007628B2" w:rsidRPr="0054331E" w:rsidRDefault="007628B2" w:rsidP="00A46CAA">
      <w:pPr>
        <w:ind w:firstLine="567"/>
        <w:jc w:val="both"/>
      </w:pPr>
      <w:r w:rsidRPr="0054331E">
        <w:t>Со школьниками систематически проводятся беседы и классные  часы,  направленные на профилактику гриппа, описторхоза, клещевого энцефалита.</w:t>
      </w:r>
    </w:p>
    <w:p w:rsidR="007628B2" w:rsidRPr="0054331E" w:rsidRDefault="00A46CAA" w:rsidP="007628B2">
      <w:pPr>
        <w:ind w:firstLine="567"/>
        <w:jc w:val="both"/>
      </w:pPr>
      <w:r>
        <w:t xml:space="preserve">  </w:t>
      </w:r>
      <w:r w:rsidR="007628B2" w:rsidRPr="0054331E">
        <w:t>В школьных столовых ведется работа по витаминизации 3-х блюд и профилактики йода-дефицита.</w:t>
      </w:r>
    </w:p>
    <w:p w:rsidR="007628B2" w:rsidRPr="0054331E" w:rsidRDefault="007628B2" w:rsidP="007628B2">
      <w:pPr>
        <w:jc w:val="both"/>
      </w:pPr>
      <w:r w:rsidRPr="0054331E">
        <w:t xml:space="preserve">         </w:t>
      </w:r>
      <w:r w:rsidR="00A46CAA">
        <w:t xml:space="preserve"> </w:t>
      </w:r>
      <w:r w:rsidRPr="0054331E">
        <w:t xml:space="preserve"> Во всех образовательных учреждениях приняты программы, направленные на приобщение школьников к здоровому образу жизни - «Здоровье». Осуществляется комплексный план мероприятий по  профилактике ПАВ,  разработаны элективные курсы оздоровительной направленности. </w:t>
      </w:r>
    </w:p>
    <w:p w:rsidR="007628B2" w:rsidRPr="0054331E" w:rsidRDefault="007628B2" w:rsidP="00A46CAA">
      <w:pPr>
        <w:ind w:firstLine="708"/>
        <w:jc w:val="both"/>
      </w:pPr>
      <w:r w:rsidRPr="0054331E">
        <w:t xml:space="preserve">В образовательных учреждениях постоянно приобретается методическая литература по ЗОЖ и </w:t>
      </w:r>
      <w:r w:rsidR="001A4304" w:rsidRPr="0054331E">
        <w:t>здоровье сберегающим</w:t>
      </w:r>
      <w:r w:rsidRPr="0054331E">
        <w:t xml:space="preserve"> технологиям. Методическую помощь образовательным учреждениям и предоставление раздаточного материала по ЗОЖ оказывает Центр медицинской профилактики г. Томска. </w:t>
      </w:r>
    </w:p>
    <w:p w:rsidR="007628B2" w:rsidRPr="0054331E" w:rsidRDefault="007628B2" w:rsidP="007628B2">
      <w:pPr>
        <w:pStyle w:val="a5"/>
        <w:tabs>
          <w:tab w:val="left" w:pos="7020"/>
        </w:tabs>
        <w:rPr>
          <w:sz w:val="24"/>
          <w:szCs w:val="24"/>
        </w:rPr>
      </w:pPr>
      <w:r w:rsidRPr="0054331E">
        <w:rPr>
          <w:sz w:val="24"/>
          <w:szCs w:val="24"/>
        </w:rPr>
        <w:t>Проведены  мероприятия «За здоровый образ жизни», «Спорт как альтернатива вредным привычкам», профилактический маршрут</w:t>
      </w:r>
      <w:r w:rsidR="00685E62">
        <w:rPr>
          <w:sz w:val="24"/>
          <w:szCs w:val="24"/>
        </w:rPr>
        <w:t xml:space="preserve"> </w:t>
      </w:r>
      <w:r w:rsidRPr="0054331E">
        <w:rPr>
          <w:sz w:val="24"/>
          <w:szCs w:val="24"/>
        </w:rPr>
        <w:t>- «Мы хотим жить», акции «Думай до, а не после». Во всех образовательных учреждениях  проведены мероприятия, приуроченные Всемирному дню иммунизации.</w:t>
      </w:r>
    </w:p>
    <w:p w:rsidR="007628B2" w:rsidRPr="0054331E" w:rsidRDefault="007628B2" w:rsidP="007628B2">
      <w:pPr>
        <w:pStyle w:val="a5"/>
        <w:tabs>
          <w:tab w:val="left" w:pos="7020"/>
        </w:tabs>
        <w:rPr>
          <w:sz w:val="24"/>
          <w:szCs w:val="24"/>
        </w:rPr>
      </w:pPr>
      <w:r w:rsidRPr="0054331E">
        <w:rPr>
          <w:sz w:val="24"/>
          <w:szCs w:val="24"/>
        </w:rPr>
        <w:t>Во всех школах проложены лыжные трассы, в 12 ОУ функционируют хоккейные коробки. В районе культивируется 14 видов спорта. На 10 % увеличилось количество учащихся занимающихся в спортивных секциях и составило 64 %.</w:t>
      </w:r>
    </w:p>
    <w:p w:rsidR="007628B2" w:rsidRPr="0054331E" w:rsidRDefault="007628B2" w:rsidP="007628B2">
      <w:pPr>
        <w:pStyle w:val="a5"/>
        <w:tabs>
          <w:tab w:val="left" w:pos="7020"/>
        </w:tabs>
        <w:rPr>
          <w:sz w:val="24"/>
          <w:szCs w:val="24"/>
        </w:rPr>
      </w:pPr>
      <w:r w:rsidRPr="0054331E">
        <w:rPr>
          <w:sz w:val="24"/>
          <w:szCs w:val="24"/>
        </w:rPr>
        <w:t xml:space="preserve">Проводятся информационно профилактические беседы с учащимися  по предупреждению гриппа, описторхоза, клещевого энцефалита. В школьных столовых проводятся мероприятия по  витаминизации 3–х блюд и  профилактике йода - дефицита. </w:t>
      </w:r>
    </w:p>
    <w:p w:rsidR="007628B2" w:rsidRPr="009848A7" w:rsidRDefault="007628B2" w:rsidP="007628B2">
      <w:pPr>
        <w:ind w:firstLine="567"/>
        <w:jc w:val="both"/>
      </w:pPr>
      <w:r w:rsidRPr="009848A7">
        <w:t>В 201</w:t>
      </w:r>
      <w:r w:rsidR="000032D7" w:rsidRPr="009848A7">
        <w:t>4</w:t>
      </w:r>
      <w:r w:rsidRPr="009848A7">
        <w:t xml:space="preserve"> году на компенсацию стоимости питания школьников общеобразовательных учреждениям выдел</w:t>
      </w:r>
      <w:r w:rsidR="009848A7" w:rsidRPr="009848A7">
        <w:t>е</w:t>
      </w:r>
      <w:r w:rsidRPr="009848A7">
        <w:t xml:space="preserve">но  </w:t>
      </w:r>
      <w:r w:rsidR="009848A7" w:rsidRPr="009848A7">
        <w:t>5773,147</w:t>
      </w:r>
      <w:r w:rsidRPr="009848A7">
        <w:t xml:space="preserve"> тыс.</w:t>
      </w:r>
      <w:r w:rsidR="001A4304">
        <w:t xml:space="preserve"> </w:t>
      </w:r>
      <w:r w:rsidRPr="009848A7">
        <w:t xml:space="preserve">руб. </w:t>
      </w:r>
    </w:p>
    <w:p w:rsidR="007628B2" w:rsidRPr="0054331E" w:rsidRDefault="007628B2" w:rsidP="007628B2">
      <w:pPr>
        <w:pStyle w:val="21"/>
        <w:ind w:firstLine="180"/>
        <w:rPr>
          <w:i/>
          <w:color w:val="FF0000"/>
          <w:szCs w:val="24"/>
        </w:rPr>
      </w:pPr>
    </w:p>
    <w:p w:rsidR="007628B2" w:rsidRPr="000D7BEC" w:rsidRDefault="007628B2" w:rsidP="00A46CAA">
      <w:pPr>
        <w:pStyle w:val="21"/>
        <w:ind w:firstLine="180"/>
        <w:jc w:val="center"/>
        <w:rPr>
          <w:b/>
          <w:szCs w:val="24"/>
        </w:rPr>
      </w:pPr>
      <w:r w:rsidRPr="000D7BEC">
        <w:rPr>
          <w:b/>
          <w:szCs w:val="24"/>
        </w:rPr>
        <w:t>Культура</w:t>
      </w:r>
    </w:p>
    <w:p w:rsidR="00A95C26" w:rsidRPr="0054331E" w:rsidRDefault="00A95C26" w:rsidP="00A46CAA">
      <w:pPr>
        <w:ind w:firstLine="708"/>
        <w:jc w:val="both"/>
      </w:pPr>
      <w:r w:rsidRPr="0054331E">
        <w:lastRenderedPageBreak/>
        <w:t>Сфера культуры Первомайского района представлена 45 учреждениями.  В неё входят 22 учреждения клубного типа – МАУ «ЦКС Первомайского района»», 20 библиотек – МАУ «ЦБС Первомайского района», МАУ «</w:t>
      </w:r>
      <w:proofErr w:type="gramStart"/>
      <w:r w:rsidRPr="0054331E">
        <w:t>Первомайский</w:t>
      </w:r>
      <w:proofErr w:type="gramEnd"/>
      <w:r w:rsidRPr="0054331E">
        <w:t xml:space="preserve">  РКМ», Галерея искусств,  МАОУ ДОД «Первомайская школа искусств», МАОУ ДОД « Комсомольская музыкальная школа».</w:t>
      </w:r>
    </w:p>
    <w:p w:rsidR="00A95C26" w:rsidRPr="0054331E" w:rsidRDefault="00A95C26" w:rsidP="00A95C26">
      <w:pPr>
        <w:jc w:val="both"/>
      </w:pPr>
      <w:r w:rsidRPr="0054331E">
        <w:t xml:space="preserve">В 2014 году </w:t>
      </w:r>
      <w:proofErr w:type="gramStart"/>
      <w:r w:rsidRPr="0054331E">
        <w:t>открыты</w:t>
      </w:r>
      <w:proofErr w:type="gramEnd"/>
      <w:r w:rsidRPr="0054331E">
        <w:t>:</w:t>
      </w:r>
    </w:p>
    <w:p w:rsidR="00A95C26" w:rsidRPr="0054331E" w:rsidRDefault="00A95C26" w:rsidP="00A95C26">
      <w:pPr>
        <w:jc w:val="both"/>
      </w:pPr>
      <w:r w:rsidRPr="0054331E">
        <w:t>- Выставочный зал «Сибирская изба»,</w:t>
      </w:r>
    </w:p>
    <w:p w:rsidR="00A95C26" w:rsidRPr="0054331E" w:rsidRDefault="00A95C26" w:rsidP="00A95C26">
      <w:pPr>
        <w:jc w:val="both"/>
      </w:pPr>
      <w:r w:rsidRPr="0054331E">
        <w:t>- Музей Есенина С.А  Филиала МАУ «РКМ» - «Галерея искусств» (</w:t>
      </w:r>
      <w:proofErr w:type="gramStart"/>
      <w:r w:rsidRPr="0054331E">
        <w:t>открытой</w:t>
      </w:r>
      <w:proofErr w:type="gramEnd"/>
      <w:r w:rsidRPr="0054331E">
        <w:t xml:space="preserve"> в 2010 году из собраний </w:t>
      </w:r>
      <w:proofErr w:type="spellStart"/>
      <w:r w:rsidRPr="0054331E">
        <w:t>Витрука</w:t>
      </w:r>
      <w:proofErr w:type="spellEnd"/>
      <w:r w:rsidRPr="0054331E">
        <w:t xml:space="preserve"> Николая Васильевича)</w:t>
      </w:r>
    </w:p>
    <w:p w:rsidR="00A95C26" w:rsidRPr="0054331E" w:rsidRDefault="00A95C26" w:rsidP="00A95C26">
      <w:pPr>
        <w:jc w:val="both"/>
      </w:pPr>
    </w:p>
    <w:p w:rsidR="00A95C26" w:rsidRPr="0054331E" w:rsidRDefault="00A95C26" w:rsidP="00A46CAA">
      <w:pPr>
        <w:ind w:firstLine="708"/>
        <w:jc w:val="both"/>
      </w:pPr>
      <w:r w:rsidRPr="0054331E">
        <w:t>В 2014 году  в учреждениях культуры района проведено 4 938 мероприятий, количество посетителей -194 271 человек.</w:t>
      </w:r>
    </w:p>
    <w:p w:rsidR="00A95C26" w:rsidRPr="0054331E" w:rsidRDefault="00A95C26" w:rsidP="00A46CAA">
      <w:pPr>
        <w:ind w:firstLine="708"/>
        <w:jc w:val="both"/>
      </w:pPr>
      <w:r w:rsidRPr="0054331E">
        <w:t>В районе 7 творческих коллективов имеющих звание «Народный»:</w:t>
      </w:r>
    </w:p>
    <w:p w:rsidR="00A95C26" w:rsidRPr="0054331E" w:rsidRDefault="00A95C26" w:rsidP="00A95C26">
      <w:pPr>
        <w:jc w:val="both"/>
      </w:pPr>
      <w:r w:rsidRPr="0054331E">
        <w:t>-Народный ансамбль песни «Русинка» руководитель Щербакова Г.В.</w:t>
      </w:r>
    </w:p>
    <w:p w:rsidR="00A95C26" w:rsidRPr="0054331E" w:rsidRDefault="00A95C26" w:rsidP="00A95C26">
      <w:pPr>
        <w:jc w:val="both"/>
      </w:pPr>
      <w:r w:rsidRPr="0054331E">
        <w:t>-Народный театр «Шанс» Режиссёр Хохлова Е.В.</w:t>
      </w:r>
    </w:p>
    <w:p w:rsidR="00A95C26" w:rsidRPr="0054331E" w:rsidRDefault="00A95C26" w:rsidP="00A95C26">
      <w:pPr>
        <w:jc w:val="both"/>
      </w:pPr>
      <w:r w:rsidRPr="0054331E">
        <w:t>-Народный ансамбль песни «</w:t>
      </w:r>
      <w:proofErr w:type="spellStart"/>
      <w:r w:rsidRPr="0054331E">
        <w:t>Слетье</w:t>
      </w:r>
      <w:proofErr w:type="spellEnd"/>
      <w:r w:rsidRPr="0054331E">
        <w:t xml:space="preserve">» руководитель </w:t>
      </w:r>
      <w:proofErr w:type="spellStart"/>
      <w:r w:rsidRPr="0054331E">
        <w:t>Богенс</w:t>
      </w:r>
      <w:proofErr w:type="spellEnd"/>
      <w:r w:rsidRPr="0054331E">
        <w:t xml:space="preserve"> Л. К. </w:t>
      </w:r>
      <w:proofErr w:type="gramStart"/>
      <w:r w:rsidRPr="0054331E">
        <w:t>с</w:t>
      </w:r>
      <w:proofErr w:type="gramEnd"/>
      <w:r w:rsidRPr="0054331E">
        <w:t xml:space="preserve">. </w:t>
      </w:r>
      <w:proofErr w:type="spellStart"/>
      <w:r w:rsidRPr="0054331E">
        <w:t>Берёзовка</w:t>
      </w:r>
      <w:proofErr w:type="spellEnd"/>
    </w:p>
    <w:p w:rsidR="00A95C26" w:rsidRPr="0054331E" w:rsidRDefault="00A95C26" w:rsidP="00A95C26">
      <w:pPr>
        <w:jc w:val="both"/>
      </w:pPr>
      <w:r w:rsidRPr="0054331E">
        <w:t xml:space="preserve">-Образцовый хореографический ансамбль «Капелька» рук. Лукашенко Е. А.  </w:t>
      </w:r>
      <w:proofErr w:type="spellStart"/>
      <w:r w:rsidRPr="0054331E">
        <w:t>Кустова</w:t>
      </w:r>
      <w:proofErr w:type="spellEnd"/>
      <w:r w:rsidRPr="0054331E">
        <w:t xml:space="preserve"> З.А.</w:t>
      </w:r>
    </w:p>
    <w:p w:rsidR="00A95C26" w:rsidRPr="0054331E" w:rsidRDefault="00A95C26" w:rsidP="00A95C26">
      <w:pPr>
        <w:jc w:val="both"/>
      </w:pPr>
      <w:r w:rsidRPr="0054331E">
        <w:t>-Народный хор «</w:t>
      </w:r>
      <w:proofErr w:type="spellStart"/>
      <w:r w:rsidRPr="0054331E">
        <w:t>Рябинушка</w:t>
      </w:r>
      <w:proofErr w:type="spellEnd"/>
      <w:r w:rsidRPr="0054331E">
        <w:t xml:space="preserve">» руководитель </w:t>
      </w:r>
      <w:proofErr w:type="spellStart"/>
      <w:r w:rsidRPr="0054331E">
        <w:t>Приставко</w:t>
      </w:r>
      <w:proofErr w:type="spellEnd"/>
      <w:r w:rsidRPr="0054331E">
        <w:t xml:space="preserve"> В.А. </w:t>
      </w:r>
    </w:p>
    <w:p w:rsidR="00A95C26" w:rsidRPr="0054331E" w:rsidRDefault="00A95C26" w:rsidP="00A95C26">
      <w:pPr>
        <w:jc w:val="both"/>
      </w:pPr>
      <w:r w:rsidRPr="0054331E">
        <w:t>-Народный ансамбль песни «</w:t>
      </w:r>
      <w:proofErr w:type="spellStart"/>
      <w:r w:rsidRPr="0054331E">
        <w:t>Ивушка</w:t>
      </w:r>
      <w:proofErr w:type="spellEnd"/>
      <w:r w:rsidRPr="0054331E">
        <w:t>» руководитель Юрьева Е.А. п. Комсомольск.</w:t>
      </w:r>
    </w:p>
    <w:p w:rsidR="00A95C26" w:rsidRPr="0054331E" w:rsidRDefault="00A95C26" w:rsidP="00A95C26">
      <w:pPr>
        <w:jc w:val="both"/>
      </w:pPr>
      <w:r w:rsidRPr="0054331E">
        <w:t xml:space="preserve">-Народный хор «Лейся песня» руководитель </w:t>
      </w:r>
      <w:proofErr w:type="spellStart"/>
      <w:r w:rsidRPr="0054331E">
        <w:t>Обложко</w:t>
      </w:r>
      <w:proofErr w:type="spellEnd"/>
      <w:r w:rsidRPr="0054331E">
        <w:t xml:space="preserve"> С.А.</w:t>
      </w:r>
    </w:p>
    <w:p w:rsidR="00A95C26" w:rsidRPr="0054331E" w:rsidRDefault="00A95C26" w:rsidP="00A95C26">
      <w:pPr>
        <w:jc w:val="both"/>
      </w:pPr>
    </w:p>
    <w:p w:rsidR="00A95C26" w:rsidRPr="000D7BEC" w:rsidRDefault="00A95C26" w:rsidP="00A95C26">
      <w:pPr>
        <w:jc w:val="both"/>
      </w:pPr>
      <w:r w:rsidRPr="000D7BEC">
        <w:t>Традиционные  районные конкурсы и фестивали:</w:t>
      </w:r>
    </w:p>
    <w:p w:rsidR="00A95C26" w:rsidRPr="0054331E" w:rsidRDefault="00A95C26" w:rsidP="00A95C26">
      <w:pPr>
        <w:jc w:val="both"/>
      </w:pPr>
      <w:r w:rsidRPr="0054331E">
        <w:t>-Межрайонный и районный  конкурс юных дарований «Светлячок» (1993г)</w:t>
      </w:r>
    </w:p>
    <w:p w:rsidR="00A95C26" w:rsidRPr="0054331E" w:rsidRDefault="00A95C26" w:rsidP="00A95C26">
      <w:pPr>
        <w:jc w:val="both"/>
      </w:pPr>
      <w:r w:rsidRPr="0054331E">
        <w:t>- Районный фестиваль танца «Весенний калейдоскоп» (1994г)</w:t>
      </w:r>
    </w:p>
    <w:p w:rsidR="00A95C26" w:rsidRPr="0054331E" w:rsidRDefault="00A95C26" w:rsidP="00A95C26">
      <w:pPr>
        <w:jc w:val="both"/>
      </w:pPr>
      <w:r w:rsidRPr="0054331E">
        <w:t>- Районный фестиваль - конкурс детских театральных коллективов</w:t>
      </w:r>
    </w:p>
    <w:p w:rsidR="00A95C26" w:rsidRPr="0054331E" w:rsidRDefault="00A95C26" w:rsidP="00A95C26">
      <w:pPr>
        <w:jc w:val="both"/>
      </w:pPr>
      <w:r w:rsidRPr="0054331E">
        <w:t>«Театральные веснушки» (1994г)</w:t>
      </w:r>
    </w:p>
    <w:p w:rsidR="00A95C26" w:rsidRPr="0054331E" w:rsidRDefault="00A95C26" w:rsidP="00A95C26">
      <w:pPr>
        <w:jc w:val="both"/>
      </w:pPr>
      <w:r w:rsidRPr="0054331E">
        <w:t>-Районный фестиваль патриотической песни «Песня далёкая и близкая»</w:t>
      </w:r>
    </w:p>
    <w:p w:rsidR="00A95C26" w:rsidRPr="0054331E" w:rsidRDefault="00A95C26" w:rsidP="00A95C26">
      <w:pPr>
        <w:jc w:val="both"/>
      </w:pPr>
      <w:r w:rsidRPr="0054331E">
        <w:t>-Районный фестиваль молодёжных субкультур «Мы здоровая нация»</w:t>
      </w:r>
    </w:p>
    <w:p w:rsidR="00A95C26" w:rsidRPr="0054331E" w:rsidRDefault="00A95C26" w:rsidP="00A95C26">
      <w:pPr>
        <w:jc w:val="both"/>
      </w:pPr>
      <w:r w:rsidRPr="0054331E">
        <w:t>-Районный фестиваль эстрадной песни «Голоса лета»</w:t>
      </w:r>
    </w:p>
    <w:p w:rsidR="00A95C26" w:rsidRPr="0054331E" w:rsidRDefault="00A95C26" w:rsidP="00A95C26">
      <w:pPr>
        <w:jc w:val="both"/>
      </w:pPr>
      <w:r w:rsidRPr="0054331E">
        <w:t>-Районный детский конкурс чтецов «Волшебный родничок»</w:t>
      </w:r>
    </w:p>
    <w:p w:rsidR="00A95C26" w:rsidRPr="0054331E" w:rsidRDefault="00A95C26" w:rsidP="00A95C26">
      <w:pPr>
        <w:jc w:val="both"/>
      </w:pPr>
      <w:r w:rsidRPr="0054331E">
        <w:t>-Районный фестиваль детского творчества «Мир талантов»</w:t>
      </w:r>
    </w:p>
    <w:p w:rsidR="00A95C26" w:rsidRPr="0054331E" w:rsidRDefault="00A95C26" w:rsidP="00A95C26">
      <w:pPr>
        <w:jc w:val="both"/>
      </w:pPr>
      <w:r w:rsidRPr="0054331E">
        <w:t>-Районный фестиваль - конкурс «Слёт Дедов Морозов и Снегурочек»</w:t>
      </w:r>
    </w:p>
    <w:p w:rsidR="00A95C26" w:rsidRPr="0054331E" w:rsidRDefault="00A95C26" w:rsidP="00A95C26">
      <w:pPr>
        <w:jc w:val="both"/>
      </w:pPr>
      <w:r w:rsidRPr="0054331E">
        <w:t>-Районный фестиваль театральных коллективов «Под одной крышей»</w:t>
      </w:r>
    </w:p>
    <w:p w:rsidR="00A95C26" w:rsidRPr="0054331E" w:rsidRDefault="00A95C26" w:rsidP="00A95C26">
      <w:pPr>
        <w:jc w:val="both"/>
      </w:pPr>
      <w:r w:rsidRPr="0054331E">
        <w:t>-Районная литературная гостиная «Поэзии волнующие строки»</w:t>
      </w:r>
    </w:p>
    <w:p w:rsidR="00A95C26" w:rsidRPr="0054331E" w:rsidRDefault="00A95C26" w:rsidP="00A95C26">
      <w:pPr>
        <w:jc w:val="both"/>
      </w:pPr>
      <w:r w:rsidRPr="0054331E">
        <w:t>-Районный конкурс юных музыкантов «Весенняя капель»</w:t>
      </w:r>
    </w:p>
    <w:p w:rsidR="00A95C26" w:rsidRPr="0054331E" w:rsidRDefault="00A95C26" w:rsidP="00A95C26">
      <w:pPr>
        <w:jc w:val="both"/>
      </w:pPr>
      <w:r w:rsidRPr="0054331E">
        <w:t>-Районный конкурс красоты, ума и грации «</w:t>
      </w:r>
      <w:proofErr w:type="spellStart"/>
      <w:r w:rsidRPr="0054331E">
        <w:t>Чулымчанка</w:t>
      </w:r>
      <w:proofErr w:type="spellEnd"/>
      <w:r w:rsidRPr="0054331E">
        <w:t>»</w:t>
      </w:r>
    </w:p>
    <w:p w:rsidR="00A95C26" w:rsidRPr="0054331E" w:rsidRDefault="00A95C26" w:rsidP="00A95C26">
      <w:pPr>
        <w:jc w:val="both"/>
      </w:pPr>
    </w:p>
    <w:p w:rsidR="00A95C26" w:rsidRPr="000D7BEC" w:rsidRDefault="00A95C26" w:rsidP="00A95C26">
      <w:pPr>
        <w:jc w:val="both"/>
      </w:pPr>
      <w:r w:rsidRPr="000D7BEC">
        <w:t>Традиционные праздники и народные гулянья:</w:t>
      </w:r>
    </w:p>
    <w:p w:rsidR="00A95C26" w:rsidRPr="0054331E" w:rsidRDefault="00A95C26" w:rsidP="00A95C26">
      <w:pPr>
        <w:jc w:val="both"/>
      </w:pPr>
      <w:r w:rsidRPr="0054331E">
        <w:t>-Областной фестиваль «Янов день» - фестиваль эстонской культуры</w:t>
      </w:r>
    </w:p>
    <w:p w:rsidR="00A95C26" w:rsidRPr="0054331E" w:rsidRDefault="00A95C26" w:rsidP="00A95C26">
      <w:pPr>
        <w:jc w:val="both"/>
      </w:pPr>
      <w:r w:rsidRPr="0054331E">
        <w:t xml:space="preserve">-Пышкинский фестиваль – обращение к народной исторической культуре, восстановление утраченной исторической связи природы и человека - связи времён и поколений. </w:t>
      </w:r>
    </w:p>
    <w:p w:rsidR="00A95C26" w:rsidRPr="0054331E" w:rsidRDefault="00A95C26" w:rsidP="00A95C26">
      <w:pPr>
        <w:jc w:val="both"/>
      </w:pPr>
      <w:r w:rsidRPr="0054331E">
        <w:t>-Праздник села «С днём рождения село!»- Ежегодный  «Первомайский карнавал»</w:t>
      </w:r>
    </w:p>
    <w:p w:rsidR="00A95C26" w:rsidRPr="0054331E" w:rsidRDefault="00A95C26" w:rsidP="00A95C26">
      <w:pPr>
        <w:jc w:val="both"/>
      </w:pPr>
      <w:r w:rsidRPr="0054331E">
        <w:t>-Народное гулянье «День Победы» с парадом шествием</w:t>
      </w:r>
    </w:p>
    <w:p w:rsidR="00A95C26" w:rsidRPr="0054331E" w:rsidRDefault="00A95C26" w:rsidP="00A95C26">
      <w:pPr>
        <w:jc w:val="both"/>
      </w:pPr>
      <w:r w:rsidRPr="0054331E">
        <w:t>-Народные гулянья в сельских поселениях – Дни Сёл</w:t>
      </w:r>
    </w:p>
    <w:p w:rsidR="00A95C26" w:rsidRPr="0054331E" w:rsidRDefault="00A95C26" w:rsidP="00A95C26">
      <w:pPr>
        <w:jc w:val="both"/>
      </w:pPr>
      <w:r w:rsidRPr="0054331E">
        <w:t>-Народные гулянья «Широкая масленица»</w:t>
      </w:r>
    </w:p>
    <w:p w:rsidR="00A95C26" w:rsidRPr="0054331E" w:rsidRDefault="00A95C26" w:rsidP="00021E7B">
      <w:r w:rsidRPr="0054331E">
        <w:t>-Новогоднее и рождественское гулянья «Встречаем вместе Новый год!»</w:t>
      </w:r>
      <w:r w:rsidRPr="0054331E">
        <w:br/>
        <w:t xml:space="preserve"> «С рождеством Христовым!»</w:t>
      </w:r>
    </w:p>
    <w:p w:rsidR="00A95C26" w:rsidRPr="0054331E" w:rsidRDefault="00A95C26" w:rsidP="00A95C26">
      <w:pPr>
        <w:jc w:val="both"/>
      </w:pPr>
      <w:r w:rsidRPr="0054331E">
        <w:t>-Народное гулянье «</w:t>
      </w:r>
      <w:proofErr w:type="gramStart"/>
      <w:r w:rsidRPr="0054331E">
        <w:t>Первомайские</w:t>
      </w:r>
      <w:proofErr w:type="gramEnd"/>
      <w:r w:rsidRPr="0054331E">
        <w:t xml:space="preserve">  </w:t>
      </w:r>
      <w:proofErr w:type="spellStart"/>
      <w:r w:rsidRPr="0054331E">
        <w:t>осенины</w:t>
      </w:r>
      <w:proofErr w:type="spellEnd"/>
      <w:r w:rsidRPr="0054331E">
        <w:t>» - осенняя ярмарка распродажа</w:t>
      </w:r>
    </w:p>
    <w:p w:rsidR="00A95C26" w:rsidRPr="0054331E" w:rsidRDefault="00A95C26" w:rsidP="00A95C26">
      <w:pPr>
        <w:jc w:val="both"/>
      </w:pPr>
      <w:r w:rsidRPr="0054331E">
        <w:t xml:space="preserve">-«Ночь на Арбате» - культурная акция, посвящённая дням Музеев и Библиотек. </w:t>
      </w:r>
    </w:p>
    <w:p w:rsidR="00A95C26" w:rsidRPr="0054331E" w:rsidRDefault="00A95C26" w:rsidP="00A95C26">
      <w:pPr>
        <w:jc w:val="both"/>
      </w:pPr>
      <w:r w:rsidRPr="0054331E">
        <w:t xml:space="preserve">-Экскурсии по достопримечательностям села </w:t>
      </w:r>
      <w:proofErr w:type="gramStart"/>
      <w:r w:rsidRPr="0054331E">
        <w:t>Первомайское</w:t>
      </w:r>
      <w:proofErr w:type="gramEnd"/>
      <w:r w:rsidRPr="0054331E">
        <w:t>.</w:t>
      </w:r>
    </w:p>
    <w:p w:rsidR="00A95C26" w:rsidRPr="0054331E" w:rsidRDefault="00A95C26" w:rsidP="00A95C26">
      <w:pPr>
        <w:jc w:val="both"/>
      </w:pPr>
      <w:r w:rsidRPr="0054331E">
        <w:t>-Обряды Крещения, Ивана купала в селах района</w:t>
      </w:r>
    </w:p>
    <w:p w:rsidR="00A95C26" w:rsidRPr="0054331E" w:rsidRDefault="00A95C26" w:rsidP="00A95C26">
      <w:pPr>
        <w:jc w:val="both"/>
      </w:pPr>
    </w:p>
    <w:p w:rsidR="00A95C26" w:rsidRPr="0054331E" w:rsidRDefault="00A95C26" w:rsidP="00A95C26">
      <w:pPr>
        <w:jc w:val="both"/>
      </w:pPr>
      <w:r w:rsidRPr="0054331E">
        <w:t xml:space="preserve">-Традиционные ремёсла: </w:t>
      </w:r>
      <w:proofErr w:type="spellStart"/>
      <w:r w:rsidRPr="0054331E">
        <w:t>лозоплетение</w:t>
      </w:r>
      <w:proofErr w:type="spellEnd"/>
      <w:r w:rsidRPr="0054331E">
        <w:t>, береста, художественная роспись, эстонские узоры</w:t>
      </w:r>
      <w:r w:rsidR="001E03A7">
        <w:t xml:space="preserve"> </w:t>
      </w:r>
      <w:r w:rsidRPr="0054331E">
        <w:t>(вязание изделий), эстонская кукла, резьба по дереву, точение изделий из дерева, деревянные изделия.</w:t>
      </w:r>
    </w:p>
    <w:p w:rsidR="00A95C26" w:rsidRPr="0054331E" w:rsidRDefault="00A95C26" w:rsidP="00A95C26">
      <w:pPr>
        <w:jc w:val="both"/>
      </w:pPr>
    </w:p>
    <w:p w:rsidR="00A95C26" w:rsidRPr="0054331E" w:rsidRDefault="00A95C26" w:rsidP="00A95C26">
      <w:pPr>
        <w:jc w:val="both"/>
      </w:pPr>
      <w:r w:rsidRPr="0054331E">
        <w:t>Творческие коллективы района принимают активное участие в областных конкурсах и фестивалях</w:t>
      </w:r>
    </w:p>
    <w:p w:rsidR="00A95C26" w:rsidRPr="0054331E" w:rsidRDefault="00A95C26" w:rsidP="00A95C26">
      <w:pPr>
        <w:jc w:val="both"/>
      </w:pPr>
    </w:p>
    <w:p w:rsidR="00A95C26" w:rsidRPr="000D7BEC" w:rsidRDefault="00A95C26" w:rsidP="00A95C26">
      <w:pPr>
        <w:jc w:val="both"/>
      </w:pPr>
      <w:r w:rsidRPr="000D7BEC">
        <w:t>Областной фестиваль народного творчества «Томская мозаика»</w:t>
      </w:r>
    </w:p>
    <w:p w:rsidR="00A95C26" w:rsidRPr="0054331E" w:rsidRDefault="00A95C26" w:rsidP="00A95C26">
      <w:pPr>
        <w:jc w:val="both"/>
      </w:pPr>
      <w:r w:rsidRPr="0054331E">
        <w:lastRenderedPageBreak/>
        <w:t>-   « Муза, опалённая войной»- конкурс патриотической песни;</w:t>
      </w:r>
    </w:p>
    <w:p w:rsidR="00A95C26" w:rsidRPr="0054331E" w:rsidRDefault="00A95C26" w:rsidP="00A95C26">
      <w:pPr>
        <w:jc w:val="both"/>
      </w:pPr>
      <w:r w:rsidRPr="0054331E">
        <w:t>-   « Салют, Победа» - фестиваль  ветеранских хоров;</w:t>
      </w:r>
    </w:p>
    <w:p w:rsidR="00A95C26" w:rsidRPr="0054331E" w:rsidRDefault="00A95C26" w:rsidP="00A95C26">
      <w:pPr>
        <w:jc w:val="both"/>
      </w:pPr>
      <w:r w:rsidRPr="0054331E">
        <w:t>-   « Красота спасёт мир» - детское творчество;</w:t>
      </w:r>
    </w:p>
    <w:p w:rsidR="00A95C26" w:rsidRPr="0054331E" w:rsidRDefault="00A95C26" w:rsidP="00A95C26">
      <w:pPr>
        <w:jc w:val="both"/>
      </w:pPr>
      <w:r w:rsidRPr="0054331E">
        <w:t>-   « Радуга» - национальной песни;</w:t>
      </w:r>
    </w:p>
    <w:p w:rsidR="00A95C26" w:rsidRPr="0054331E" w:rsidRDefault="00A95C26" w:rsidP="00A95C26">
      <w:pPr>
        <w:jc w:val="both"/>
      </w:pPr>
      <w:r w:rsidRPr="0054331E">
        <w:t>-   « Дружба народов» - национальных традиций;</w:t>
      </w:r>
    </w:p>
    <w:p w:rsidR="00A95C26" w:rsidRPr="0054331E" w:rsidRDefault="00A95C26" w:rsidP="00A95C26">
      <w:pPr>
        <w:jc w:val="both"/>
      </w:pPr>
      <w:r w:rsidRPr="0054331E">
        <w:t>-   « Белая ворона» - художественного  слова и творчества;</w:t>
      </w:r>
    </w:p>
    <w:p w:rsidR="00A95C26" w:rsidRPr="0054331E" w:rsidRDefault="00A95C26" w:rsidP="00A95C26">
      <w:pPr>
        <w:jc w:val="both"/>
      </w:pPr>
      <w:r w:rsidRPr="0054331E">
        <w:t>-   «Я в Россию влюблён» - конкурс  фольклорной песни;</w:t>
      </w:r>
    </w:p>
    <w:p w:rsidR="00A95C26" w:rsidRPr="0054331E" w:rsidRDefault="00A95C26" w:rsidP="00A95C26">
      <w:pPr>
        <w:jc w:val="both"/>
      </w:pPr>
      <w:r w:rsidRPr="0054331E">
        <w:t>-  « Я помню чудное мгновенье» - конкурс романса, академического пения;</w:t>
      </w:r>
    </w:p>
    <w:p w:rsidR="00A95C26" w:rsidRPr="0054331E" w:rsidRDefault="00A95C26" w:rsidP="00A95C26">
      <w:pPr>
        <w:jc w:val="both"/>
      </w:pPr>
      <w:r w:rsidRPr="0054331E">
        <w:t>- « Танцевальная мозаика» - конкурс хореографических коллективов;</w:t>
      </w:r>
    </w:p>
    <w:p w:rsidR="00A95C26" w:rsidRPr="0054331E" w:rsidRDefault="00A95C26" w:rsidP="00A95C26">
      <w:pPr>
        <w:jc w:val="both"/>
      </w:pPr>
      <w:r w:rsidRPr="0054331E">
        <w:t>-     «Звёздный дождь» - эстрадной песни;</w:t>
      </w:r>
    </w:p>
    <w:p w:rsidR="00A95C26" w:rsidRPr="0054331E" w:rsidRDefault="00A95C26" w:rsidP="00A95C26">
      <w:pPr>
        <w:jc w:val="both"/>
      </w:pPr>
      <w:r w:rsidRPr="0054331E">
        <w:t xml:space="preserve">-    « Театральные встречи»- самодеятельных театров.                                </w:t>
      </w:r>
    </w:p>
    <w:p w:rsidR="00A95C26" w:rsidRPr="0054331E" w:rsidRDefault="00A95C26" w:rsidP="00A95C26">
      <w:pPr>
        <w:jc w:val="both"/>
      </w:pPr>
    </w:p>
    <w:p w:rsidR="00A95C26" w:rsidRPr="000D7BEC" w:rsidRDefault="00A95C26" w:rsidP="00A95C26">
      <w:pPr>
        <w:jc w:val="both"/>
      </w:pPr>
      <w:r w:rsidRPr="000D7BEC">
        <w:t>ВЫСТАВКИ:</w:t>
      </w:r>
    </w:p>
    <w:p w:rsidR="00A95C26" w:rsidRPr="0054331E" w:rsidRDefault="00A95C26" w:rsidP="00A95C26">
      <w:pPr>
        <w:jc w:val="both"/>
      </w:pPr>
      <w:r w:rsidRPr="0054331E">
        <w:t xml:space="preserve">-  «Берестяных дел мастера»;   </w:t>
      </w:r>
    </w:p>
    <w:p w:rsidR="00A95C26" w:rsidRPr="0054331E" w:rsidRDefault="00A95C26" w:rsidP="00A95C26">
      <w:pPr>
        <w:jc w:val="both"/>
      </w:pPr>
      <w:r w:rsidRPr="0054331E">
        <w:t>- «Картины русских советских художников-графиков» (собственный фонд);</w:t>
      </w:r>
    </w:p>
    <w:p w:rsidR="00A95C26" w:rsidRPr="0054331E" w:rsidRDefault="00A95C26" w:rsidP="00A95C26">
      <w:pPr>
        <w:jc w:val="both"/>
      </w:pPr>
      <w:r w:rsidRPr="0054331E">
        <w:t>- «Мир глазами детей»;</w:t>
      </w:r>
    </w:p>
    <w:p w:rsidR="00A95C26" w:rsidRPr="0054331E" w:rsidRDefault="00A95C26" w:rsidP="00A95C26">
      <w:pPr>
        <w:jc w:val="both"/>
      </w:pPr>
      <w:r w:rsidRPr="0054331E">
        <w:t>-  Международная выставка - ярмарка в с.</w:t>
      </w:r>
      <w:r w:rsidR="001E03A7">
        <w:t xml:space="preserve"> </w:t>
      </w:r>
      <w:proofErr w:type="spellStart"/>
      <w:r w:rsidRPr="0054331E">
        <w:t>Зоркальцево</w:t>
      </w:r>
      <w:proofErr w:type="spellEnd"/>
      <w:r w:rsidRPr="0054331E">
        <w:t xml:space="preserve"> «Праздник топора»;</w:t>
      </w:r>
    </w:p>
    <w:p w:rsidR="00A95C26" w:rsidRPr="0054331E" w:rsidRDefault="00A95C26" w:rsidP="00A95C26">
      <w:pPr>
        <w:jc w:val="both"/>
      </w:pPr>
      <w:r w:rsidRPr="0054331E">
        <w:t xml:space="preserve">-  передвижная выставка предметов декоративно – прикладного искусства: Хохлома, </w:t>
      </w:r>
      <w:proofErr w:type="spellStart"/>
      <w:r w:rsidRPr="0054331E">
        <w:t>Жостово</w:t>
      </w:r>
      <w:proofErr w:type="spellEnd"/>
      <w:r w:rsidRPr="0054331E">
        <w:t xml:space="preserve">, Палех, Гжель в </w:t>
      </w:r>
      <w:proofErr w:type="spellStart"/>
      <w:r w:rsidRPr="0054331E">
        <w:t>с</w:t>
      </w:r>
      <w:proofErr w:type="gramStart"/>
      <w:r w:rsidRPr="0054331E">
        <w:t>.З</w:t>
      </w:r>
      <w:proofErr w:type="gramEnd"/>
      <w:r w:rsidRPr="0054331E">
        <w:t>ырянское</w:t>
      </w:r>
      <w:proofErr w:type="spellEnd"/>
      <w:r w:rsidRPr="0054331E">
        <w:t>;</w:t>
      </w:r>
    </w:p>
    <w:p w:rsidR="00A95C26" w:rsidRPr="0054331E" w:rsidRDefault="00A95C26" w:rsidP="00A95C26">
      <w:pPr>
        <w:jc w:val="both"/>
      </w:pPr>
      <w:r w:rsidRPr="0054331E">
        <w:t>-  Передвижная выставка картин русского художника-графика (из фонда галереи) Мирошниченко А.И. в администрации Первомайского района;</w:t>
      </w:r>
    </w:p>
    <w:p w:rsidR="00A95C26" w:rsidRPr="0054331E" w:rsidRDefault="00A95C26" w:rsidP="00A95C26">
      <w:pPr>
        <w:jc w:val="both"/>
      </w:pPr>
      <w:r w:rsidRPr="0054331E">
        <w:t>-  «Народные промыслы и ремесла»  работы молодых мастеров Томской области;</w:t>
      </w:r>
    </w:p>
    <w:p w:rsidR="00A95C26" w:rsidRPr="0054331E" w:rsidRDefault="00A95C26" w:rsidP="00A95C26">
      <w:pPr>
        <w:jc w:val="both"/>
      </w:pPr>
      <w:r w:rsidRPr="0054331E">
        <w:t>-  «75-лет со дня образования Первомайского района» (</w:t>
      </w:r>
      <w:proofErr w:type="gramStart"/>
      <w:r w:rsidRPr="0054331E">
        <w:t>стендовая</w:t>
      </w:r>
      <w:proofErr w:type="gramEnd"/>
      <w:r w:rsidRPr="0054331E">
        <w:t>).</w:t>
      </w:r>
    </w:p>
    <w:p w:rsidR="00A95C26" w:rsidRPr="0054331E" w:rsidRDefault="00A95C26" w:rsidP="00A95C26">
      <w:pPr>
        <w:jc w:val="both"/>
        <w:rPr>
          <w:i/>
        </w:rPr>
      </w:pPr>
      <w:r w:rsidRPr="0054331E">
        <w:rPr>
          <w:i/>
        </w:rPr>
        <w:t>Телевизионная пропаганда здорового образа жизни:</w:t>
      </w:r>
    </w:p>
    <w:p w:rsidR="00A95C26" w:rsidRPr="0054331E" w:rsidRDefault="00A95C26" w:rsidP="00A95C26">
      <w:pPr>
        <w:jc w:val="both"/>
      </w:pPr>
      <w:r w:rsidRPr="0054331E">
        <w:rPr>
          <w:i/>
        </w:rPr>
        <w:t>-</w:t>
      </w:r>
      <w:r w:rsidRPr="0054331E">
        <w:t xml:space="preserve"> цикл программ для молодежи – «Мы </w:t>
      </w:r>
      <w:proofErr w:type="gramStart"/>
      <w:r w:rsidRPr="0054331E">
        <w:t>против</w:t>
      </w:r>
      <w:proofErr w:type="gramEnd"/>
      <w:r w:rsidRPr="0054331E">
        <w:t>» (</w:t>
      </w:r>
      <w:proofErr w:type="gramStart"/>
      <w:r w:rsidRPr="0054331E">
        <w:t>хронометраж</w:t>
      </w:r>
      <w:proofErr w:type="gramEnd"/>
      <w:r w:rsidRPr="0054331E">
        <w:t xml:space="preserve"> по 30 минут); </w:t>
      </w:r>
    </w:p>
    <w:p w:rsidR="00A95C26" w:rsidRPr="0054331E" w:rsidRDefault="00A95C26" w:rsidP="00A95C26">
      <w:pPr>
        <w:jc w:val="both"/>
      </w:pPr>
      <w:r w:rsidRPr="0054331E">
        <w:t xml:space="preserve">- передачи о вреде курения, алкоголя, наркотиков и </w:t>
      </w:r>
      <w:proofErr w:type="spellStart"/>
      <w:r w:rsidRPr="0054331E">
        <w:t>тд</w:t>
      </w:r>
      <w:proofErr w:type="spellEnd"/>
      <w:r w:rsidRPr="0054331E">
        <w:t>.</w:t>
      </w:r>
    </w:p>
    <w:p w:rsidR="00A95C26" w:rsidRPr="0054331E" w:rsidRDefault="00A95C26" w:rsidP="00A95C26">
      <w:pPr>
        <w:jc w:val="both"/>
      </w:pPr>
    </w:p>
    <w:p w:rsidR="00A95C26" w:rsidRPr="0054331E" w:rsidRDefault="00A95C26" w:rsidP="00A95C26">
      <w:pPr>
        <w:jc w:val="both"/>
      </w:pPr>
    </w:p>
    <w:p w:rsidR="00A95C26" w:rsidRPr="0054331E" w:rsidRDefault="00A95C26" w:rsidP="00A95C26">
      <w:pPr>
        <w:pStyle w:val="21"/>
        <w:ind w:firstLine="0"/>
        <w:rPr>
          <w:color w:val="FF0000"/>
          <w:szCs w:val="24"/>
        </w:rPr>
      </w:pPr>
    </w:p>
    <w:p w:rsidR="007628B2" w:rsidRPr="000D7BEC" w:rsidRDefault="007628B2" w:rsidP="00A46CAA">
      <w:pPr>
        <w:pStyle w:val="21"/>
        <w:ind w:firstLine="708"/>
        <w:jc w:val="center"/>
        <w:rPr>
          <w:b/>
          <w:szCs w:val="24"/>
        </w:rPr>
      </w:pPr>
      <w:r w:rsidRPr="000D7BEC">
        <w:rPr>
          <w:b/>
          <w:szCs w:val="24"/>
        </w:rPr>
        <w:t>Образование</w:t>
      </w:r>
    </w:p>
    <w:p w:rsidR="007628B2" w:rsidRPr="0054331E" w:rsidRDefault="007628B2" w:rsidP="007628B2">
      <w:pPr>
        <w:pStyle w:val="21"/>
        <w:ind w:firstLine="708"/>
        <w:rPr>
          <w:i/>
          <w:szCs w:val="24"/>
        </w:rPr>
      </w:pPr>
    </w:p>
    <w:p w:rsidR="00C6725A" w:rsidRPr="0054331E" w:rsidRDefault="00C6725A" w:rsidP="00A46CAA">
      <w:pPr>
        <w:ind w:firstLine="708"/>
        <w:jc w:val="both"/>
        <w:rPr>
          <w:b/>
          <w:bCs/>
          <w:i/>
          <w:iCs/>
        </w:rPr>
      </w:pPr>
      <w:r w:rsidRPr="0054331E">
        <w:t xml:space="preserve">Социальная сфера МО «Первомайский район» представлена системами образования, здравоохранения, культуры, физической культуры и спорта. </w:t>
      </w:r>
    </w:p>
    <w:p w:rsidR="00C6725A" w:rsidRPr="0054331E" w:rsidRDefault="00C6725A" w:rsidP="00A46CAA">
      <w:pPr>
        <w:pStyle w:val="a5"/>
        <w:spacing w:before="40" w:after="40"/>
        <w:ind w:firstLine="708"/>
        <w:rPr>
          <w:sz w:val="24"/>
          <w:szCs w:val="24"/>
        </w:rPr>
      </w:pPr>
      <w:r w:rsidRPr="0054331E">
        <w:rPr>
          <w:sz w:val="24"/>
          <w:szCs w:val="24"/>
        </w:rPr>
        <w:t xml:space="preserve">Система общеобразовательных учреждений включает 6 детских дошкольных учреждений, 14 общеобразовательных школ, а также 4 внешкольных образовательных учреждения, 1 профессионально-производственный лицей  №38  и 1 средне-специальное учебное заведение - филиал Томского экономико-промышленного колледжа (ТЭПК). </w:t>
      </w:r>
    </w:p>
    <w:p w:rsidR="00C6725A" w:rsidRPr="0054331E" w:rsidRDefault="00C6725A" w:rsidP="00C6725A">
      <w:pPr>
        <w:pStyle w:val="21"/>
        <w:ind w:firstLine="708"/>
        <w:rPr>
          <w:i/>
          <w:iCs/>
          <w:color w:val="FF0000"/>
          <w:szCs w:val="24"/>
        </w:rPr>
      </w:pPr>
    </w:p>
    <w:p w:rsidR="00C6725A" w:rsidRPr="00A46CAA" w:rsidRDefault="00C6725A" w:rsidP="00C6725A">
      <w:pPr>
        <w:pStyle w:val="21"/>
        <w:ind w:firstLine="708"/>
        <w:rPr>
          <w:szCs w:val="24"/>
        </w:rPr>
      </w:pPr>
      <w:r w:rsidRPr="00A46CAA">
        <w:rPr>
          <w:szCs w:val="24"/>
        </w:rPr>
        <w:t>Обучение основам здорового образа жизни школьников и учащейся молодёжи (реализация программы «Здоровья»)</w:t>
      </w:r>
    </w:p>
    <w:p w:rsidR="00C6725A" w:rsidRPr="0054331E" w:rsidRDefault="00C6725A" w:rsidP="00C6725A">
      <w:pPr>
        <w:jc w:val="both"/>
      </w:pPr>
      <w:r w:rsidRPr="0054331E">
        <w:t xml:space="preserve">Во всех образовательных учреждениях приняты программы, направленные на приобщение школьников к здоровому образу жизни - «Здоровье». Осуществляется комплексный план мероприятий по  профилактике ПАВ,  разработаны элективные курсы оздоровительной направленности. </w:t>
      </w:r>
    </w:p>
    <w:p w:rsidR="00C6725A" w:rsidRPr="0054331E" w:rsidRDefault="00C6725A" w:rsidP="00C6725A">
      <w:pPr>
        <w:ind w:firstLine="708"/>
        <w:jc w:val="both"/>
      </w:pPr>
      <w:r w:rsidRPr="0054331E">
        <w:t xml:space="preserve">В образовательных учреждениях постоянно приобретается методическая литература по ЗОЖ и </w:t>
      </w:r>
      <w:proofErr w:type="spellStart"/>
      <w:r w:rsidRPr="0054331E">
        <w:t>здоровьесберегающим</w:t>
      </w:r>
      <w:proofErr w:type="spellEnd"/>
      <w:r w:rsidRPr="0054331E">
        <w:t xml:space="preserve"> технологиям. Методическую помощь образовательным учреждениям и предоставление раздаточного материала по ЗОЖ оказывает Центр медицинской профилактики г. Томска. </w:t>
      </w:r>
    </w:p>
    <w:p w:rsidR="00C6725A" w:rsidRPr="002D16D1" w:rsidRDefault="00C6725A" w:rsidP="00A46CAA">
      <w:pPr>
        <w:pStyle w:val="21"/>
        <w:ind w:firstLine="708"/>
        <w:jc w:val="center"/>
        <w:rPr>
          <w:b/>
          <w:i/>
          <w:szCs w:val="24"/>
        </w:rPr>
      </w:pPr>
      <w:r w:rsidRPr="002D16D1">
        <w:rPr>
          <w:b/>
          <w:i/>
          <w:szCs w:val="24"/>
        </w:rPr>
        <w:t>Переход на ФГОС НОО и ООО</w:t>
      </w:r>
    </w:p>
    <w:p w:rsidR="00C6725A" w:rsidRPr="0054331E" w:rsidRDefault="00C6725A" w:rsidP="001B32EA">
      <w:pPr>
        <w:ind w:firstLine="708"/>
        <w:jc w:val="both"/>
      </w:pPr>
      <w:r w:rsidRPr="0054331E">
        <w:t xml:space="preserve">Обеспечение достижения </w:t>
      </w:r>
      <w:proofErr w:type="gramStart"/>
      <w:r w:rsidRPr="0054331E">
        <w:t>обучающимися</w:t>
      </w:r>
      <w:proofErr w:type="gramEnd"/>
      <w:r w:rsidRPr="0054331E">
        <w:t xml:space="preserve"> новых образовательных результатов включает в себя внедрение федеральных образовательных стандартов.  На территории Первомайского района обеспечивается поэтапное введение ФГОС. В  2014-2015 учебном году </w:t>
      </w:r>
      <w:proofErr w:type="gramStart"/>
      <w:r w:rsidRPr="0054331E">
        <w:t>по новому</w:t>
      </w:r>
      <w:proofErr w:type="gramEnd"/>
      <w:r w:rsidRPr="0054331E">
        <w:t xml:space="preserve">  ФГОС обучаются   1-4 - классы. В Первомайской школе 5 классы  реализовывают ФГОС  основного общего образования в опережающем режиме. Все школы, в основном, готовы к реализации ФГОС начального общего образования. 100% педагогов начальной школы прошли курсовую подготовку, обеспечены современной учебно-методической литературой, большая работа проведена по обеспечению начальных классов компьютерной и презентационной техникой, учебно-лабораторным оборудованием. Вместе с тем, </w:t>
      </w:r>
      <w:r w:rsidRPr="0054331E">
        <w:lastRenderedPageBreak/>
        <w:t>работу по оснащению школ в соответствии с требованиями ФГОС как начального, так и основного общего образования необходимо продолжить.</w:t>
      </w:r>
    </w:p>
    <w:p w:rsidR="00C6725A" w:rsidRPr="0054331E" w:rsidRDefault="00C6725A" w:rsidP="001B32EA">
      <w:pPr>
        <w:ind w:firstLine="360"/>
        <w:jc w:val="both"/>
        <w:rPr>
          <w:highlight w:val="yellow"/>
        </w:rPr>
      </w:pPr>
      <w:r w:rsidRPr="0054331E">
        <w:t xml:space="preserve">      Поддержка талантливых детей (реализация муниципальной программы «Одаренные дети»)</w:t>
      </w:r>
    </w:p>
    <w:p w:rsidR="00C6725A" w:rsidRPr="0054331E" w:rsidRDefault="00C6725A" w:rsidP="001B32EA">
      <w:pPr>
        <w:jc w:val="both"/>
      </w:pPr>
      <w:r w:rsidRPr="0054331E">
        <w:t>Существенное влияние на повышение качества образовательных результатов оказывает поддержка и развитие талантливых детей.</w:t>
      </w:r>
    </w:p>
    <w:p w:rsidR="00C6725A" w:rsidRPr="0054331E" w:rsidRDefault="00C6725A" w:rsidP="001B32EA">
      <w:pPr>
        <w:jc w:val="both"/>
      </w:pPr>
      <w:r w:rsidRPr="0054331E">
        <w:t xml:space="preserve">  На протяжении многих лет муниципальная образовательная система реализует программу развития детской одарённости. </w:t>
      </w:r>
    </w:p>
    <w:p w:rsidR="00C6725A" w:rsidRPr="0054331E" w:rsidRDefault="00C6725A" w:rsidP="001B32EA">
      <w:pPr>
        <w:jc w:val="both"/>
        <w:rPr>
          <w:color w:val="3B3B3B"/>
          <w:shd w:val="clear" w:color="auto" w:fill="FFFFFF"/>
        </w:rPr>
      </w:pPr>
      <w:r w:rsidRPr="0054331E">
        <w:rPr>
          <w:rStyle w:val="FontStyle18"/>
          <w:sz w:val="24"/>
          <w:szCs w:val="24"/>
        </w:rPr>
        <w:t>Как способ мотивационной поддержки талантливых детей в муниципалитете проводится  слёт социально одарённых детей, создана портретная галерея социально активных школьников.</w:t>
      </w:r>
      <w:r w:rsidRPr="0054331E">
        <w:rPr>
          <w:color w:val="3B3B3B"/>
          <w:shd w:val="clear" w:color="auto" w:fill="FFFFFF"/>
        </w:rPr>
        <w:t xml:space="preserve"> </w:t>
      </w:r>
    </w:p>
    <w:p w:rsidR="00C6725A" w:rsidRPr="0054331E" w:rsidRDefault="00C6725A" w:rsidP="001B32EA">
      <w:pPr>
        <w:jc w:val="both"/>
      </w:pPr>
      <w:r w:rsidRPr="0054331E">
        <w:rPr>
          <w:color w:val="3B3B3B"/>
          <w:shd w:val="clear" w:color="auto" w:fill="FFFFFF"/>
        </w:rPr>
        <w:t xml:space="preserve">Одним из критериев оценки работы с одарёнными детьми и решения задачи мотивационного обеспечения одарённых детей является их  участие  в муниципальных и региональных конкурсах на премии и стипендии одарённым детям. </w:t>
      </w:r>
      <w:proofErr w:type="gramStart"/>
      <w:r w:rsidRPr="0054331E">
        <w:rPr>
          <w:color w:val="3B3B3B"/>
          <w:shd w:val="clear" w:color="auto" w:fill="FFFFFF"/>
        </w:rPr>
        <w:t>П</w:t>
      </w:r>
      <w:r w:rsidRPr="0054331E">
        <w:t>ремией Главы Первомайского района талантливым детям в 2014 году награждены</w:t>
      </w:r>
      <w:r w:rsidRPr="0054331E">
        <w:rPr>
          <w:color w:val="FF0000"/>
        </w:rPr>
        <w:t xml:space="preserve"> </w:t>
      </w:r>
      <w:r w:rsidRPr="0054331E">
        <w:t xml:space="preserve">15 учащихся -  из Первомайской, </w:t>
      </w:r>
      <w:proofErr w:type="spellStart"/>
      <w:r w:rsidRPr="0054331E">
        <w:t>Ежинской</w:t>
      </w:r>
      <w:proofErr w:type="spellEnd"/>
      <w:r w:rsidRPr="0054331E">
        <w:t>, Улу-</w:t>
      </w:r>
      <w:proofErr w:type="spellStart"/>
      <w:r w:rsidRPr="0054331E">
        <w:t>Юльской</w:t>
      </w:r>
      <w:proofErr w:type="spellEnd"/>
      <w:r w:rsidRPr="0054331E">
        <w:t>, ЦДОД, ДЮСШ, ДШИ; 5 золотых и 5 серебряных медалистов, 6 выпускников 11 классов, набравших на ЕГЭ 90 баллов и выше.</w:t>
      </w:r>
      <w:proofErr w:type="gramEnd"/>
    </w:p>
    <w:p w:rsidR="00C6725A" w:rsidRPr="0054331E" w:rsidRDefault="00C6725A" w:rsidP="001B32EA">
      <w:pPr>
        <w:ind w:firstLine="360"/>
        <w:jc w:val="both"/>
      </w:pPr>
      <w:r w:rsidRPr="0054331E">
        <w:t xml:space="preserve">Значимым событием  для муниципалитета стала победа ЦДОД в конкурсном отборе проектов  по работе с одаренными детьми, благодаря которой на базе учреждения организован Межмуниципальный центр по развитию одаренности детей «Траектория». Из областного бюджета по программе «Развитие общего и дополнительного образования» на реализацию проекта в 2013-2015 гг. привлечено дополнительное финансирование в размере 4 </w:t>
      </w:r>
      <w:proofErr w:type="gramStart"/>
      <w:r w:rsidRPr="0054331E">
        <w:t>млн</w:t>
      </w:r>
      <w:proofErr w:type="gramEnd"/>
      <w:r w:rsidRPr="0054331E">
        <w:t xml:space="preserve"> 135 тыс. рублей.  ММЦ «Траектория» приобрел статус экспериментальной площадки ФГНУ «Института развития образовательных систем» РАО. В настоящее время в рамках этого центра выстроено сетевое взаимодействие 5 районов: </w:t>
      </w:r>
      <w:proofErr w:type="spellStart"/>
      <w:r w:rsidRPr="0054331E">
        <w:t>Верхнекетского</w:t>
      </w:r>
      <w:proofErr w:type="spellEnd"/>
      <w:r w:rsidRPr="0054331E">
        <w:t xml:space="preserve">, </w:t>
      </w:r>
      <w:proofErr w:type="spellStart"/>
      <w:r w:rsidRPr="0054331E">
        <w:t>Тегульдетского</w:t>
      </w:r>
      <w:proofErr w:type="spellEnd"/>
      <w:r w:rsidRPr="0054331E">
        <w:t xml:space="preserve">, Зырянского, </w:t>
      </w:r>
      <w:proofErr w:type="spellStart"/>
      <w:r w:rsidRPr="0054331E">
        <w:t>Асиновского</w:t>
      </w:r>
      <w:proofErr w:type="spellEnd"/>
      <w:r w:rsidRPr="0054331E">
        <w:t xml:space="preserve"> и Первомайского.</w:t>
      </w:r>
    </w:p>
    <w:p w:rsidR="00C6725A" w:rsidRPr="0054331E" w:rsidRDefault="00C6725A" w:rsidP="001B32EA">
      <w:pPr>
        <w:tabs>
          <w:tab w:val="left" w:pos="4200"/>
        </w:tabs>
        <w:jc w:val="both"/>
      </w:pPr>
      <w:r w:rsidRPr="0054331E">
        <w:t xml:space="preserve">     Для более успешного взаимодействия образовательных учреждений в целях поддержки и развития одаренных детей  на базе ЦДОД  проводятся районные конкурсы, выставки, конференции, семинары-практикумы, мастер-классы, инструктивные совещания.</w:t>
      </w:r>
    </w:p>
    <w:p w:rsidR="00C6725A" w:rsidRPr="0054331E" w:rsidRDefault="00C6725A" w:rsidP="001B32EA">
      <w:pPr>
        <w:tabs>
          <w:tab w:val="left" w:pos="4200"/>
        </w:tabs>
        <w:jc w:val="both"/>
      </w:pPr>
      <w:r w:rsidRPr="0054331E">
        <w:t xml:space="preserve"> Так, традиционным стало проведение в Центре дополнительного образования муниципальных мероприятий:</w:t>
      </w:r>
    </w:p>
    <w:p w:rsidR="00C6725A" w:rsidRPr="0054331E" w:rsidRDefault="00C6725A" w:rsidP="001B32EA">
      <w:pPr>
        <w:tabs>
          <w:tab w:val="left" w:pos="4200"/>
        </w:tabs>
        <w:jc w:val="both"/>
      </w:pPr>
      <w:r w:rsidRPr="0054331E">
        <w:t xml:space="preserve"> </w:t>
      </w:r>
      <w:proofErr w:type="gramStart"/>
      <w:r w:rsidRPr="0054331E">
        <w:t>«Ученик года», конкурс социальных проектов «Школьные инициативы», «Молодые лидеры России», интеллектуальный турнир «Светлые головы», Шахматные соревнования, выставка «Мир такой разный», краеведческая конференция «Россия – это мы!», конкурс «Дети-детям».</w:t>
      </w:r>
      <w:proofErr w:type="gramEnd"/>
    </w:p>
    <w:p w:rsidR="00C6725A" w:rsidRPr="0054331E" w:rsidRDefault="00C6725A" w:rsidP="001B32EA">
      <w:pPr>
        <w:tabs>
          <w:tab w:val="left" w:pos="4200"/>
        </w:tabs>
        <w:jc w:val="both"/>
      </w:pPr>
      <w:r w:rsidRPr="0054331E">
        <w:t xml:space="preserve">  Основными программами сотрудничества ЦДОД и школ района являются «Школа активной гражданственности», «Школа молодого лидера», «Дом дружбы», «Тимуровцы – дети добрых сердец», «Калейдоскоп».</w:t>
      </w:r>
    </w:p>
    <w:p w:rsidR="00C6725A" w:rsidRPr="0054331E" w:rsidRDefault="00C6725A" w:rsidP="001B32EA">
      <w:pPr>
        <w:tabs>
          <w:tab w:val="left" w:pos="4200"/>
        </w:tabs>
        <w:jc w:val="both"/>
      </w:pPr>
      <w:r w:rsidRPr="0054331E">
        <w:t xml:space="preserve"> Реализация программ создает и совершенствует благоприятные условия для личностного развития школьников, их подготовки к жизни в обществе, формирования у них устойчивого представления в том, что значит быть достойным гражданином России.</w:t>
      </w:r>
    </w:p>
    <w:p w:rsidR="00C6725A" w:rsidRPr="0054331E" w:rsidRDefault="00C6725A" w:rsidP="001B32EA">
      <w:pPr>
        <w:ind w:firstLine="360"/>
        <w:jc w:val="both"/>
      </w:pPr>
    </w:p>
    <w:p w:rsidR="00C6725A" w:rsidRPr="002D16D1" w:rsidRDefault="00C6725A" w:rsidP="00A46CAA">
      <w:pPr>
        <w:pStyle w:val="21"/>
        <w:ind w:firstLine="708"/>
        <w:jc w:val="center"/>
        <w:rPr>
          <w:b/>
          <w:i/>
          <w:szCs w:val="24"/>
        </w:rPr>
      </w:pPr>
      <w:r w:rsidRPr="002D16D1">
        <w:rPr>
          <w:b/>
          <w:i/>
          <w:szCs w:val="24"/>
        </w:rPr>
        <w:t>Создание сетевого взаимодействия методической службы района</w:t>
      </w:r>
    </w:p>
    <w:p w:rsidR="00C6725A" w:rsidRPr="000D7BEC" w:rsidRDefault="00C6725A" w:rsidP="00C6725A">
      <w:pPr>
        <w:pStyle w:val="21"/>
        <w:ind w:firstLine="708"/>
        <w:rPr>
          <w:szCs w:val="24"/>
        </w:rPr>
      </w:pPr>
      <w:r w:rsidRPr="0054331E">
        <w:rPr>
          <w:szCs w:val="24"/>
        </w:rPr>
        <w:t xml:space="preserve">   Для развития инновационного образования в муниципалитете формируются кадры, владеющие технологиями системно-</w:t>
      </w:r>
      <w:proofErr w:type="spellStart"/>
      <w:r w:rsidRPr="0054331E">
        <w:rPr>
          <w:szCs w:val="24"/>
        </w:rPr>
        <w:t>деятельностного</w:t>
      </w:r>
      <w:proofErr w:type="spellEnd"/>
      <w:r w:rsidRPr="0054331E">
        <w:rPr>
          <w:szCs w:val="24"/>
        </w:rPr>
        <w:t xml:space="preserve"> обучения; совершенствуются содержание и подходы к повышению квалификации педагогических кадров через различные активные формы обучения, в том числе дистанционные; внедряется новая форма аттестации педагогических кадров; осуществляется привлечение для работы в системе общего образования   молодых специалистов,   создаются комфортные условия для  их профессиональной адаптации,  в том числе   решения  их  жилищных вопросов; разрабатывается новая модель методической работы, создающей оптимальные условия для профессионально-личностного роста педагогов. Для достижения основных задач по привлечению и закреплению в образовательных учреждениях молодых специалистов, профессиональному развитию педагогических работников   используется программно-целевой подход через реализацию  муниципальных, ведомственных   целевых   программ и проектов: «Педагогические кадры», «Учитель новой школы», клуб молодых специалистов «Наша гавань». </w:t>
      </w:r>
      <w:r w:rsidRPr="000D7BEC">
        <w:rPr>
          <w:rStyle w:val="11pt2"/>
          <w:b w:val="0"/>
          <w:sz w:val="24"/>
          <w:szCs w:val="24"/>
        </w:rPr>
        <w:t>Удельный вес численности учителей в возрасте до 35 лет в общей численности учителей общеобразовательных организаций составляет 28 %.</w:t>
      </w:r>
    </w:p>
    <w:p w:rsidR="00C6725A" w:rsidRPr="0054331E" w:rsidRDefault="00C6725A" w:rsidP="00C6725A">
      <w:pPr>
        <w:pStyle w:val="western"/>
        <w:spacing w:after="0"/>
        <w:rPr>
          <w:color w:val="auto"/>
        </w:rPr>
      </w:pPr>
      <w:r w:rsidRPr="000D7BEC">
        <w:rPr>
          <w:bCs/>
          <w:color w:val="auto"/>
        </w:rPr>
        <w:t xml:space="preserve">Ожидаемый результат </w:t>
      </w:r>
      <w:bookmarkStart w:id="0" w:name="YANDEX_54"/>
      <w:bookmarkEnd w:id="0"/>
      <w:r w:rsidRPr="000D7BEC">
        <w:rPr>
          <w:rStyle w:val="highlight"/>
          <w:bCs/>
          <w:color w:val="auto"/>
        </w:rPr>
        <w:t> сетевого </w:t>
      </w:r>
      <w:bookmarkStart w:id="1" w:name="YANDEX_55"/>
      <w:bookmarkEnd w:id="1"/>
      <w:r w:rsidRPr="000D7BEC">
        <w:rPr>
          <w:rStyle w:val="highlight"/>
          <w:bCs/>
          <w:color w:val="auto"/>
        </w:rPr>
        <w:t> взаимодействия</w:t>
      </w:r>
      <w:r w:rsidRPr="000D7BEC">
        <w:rPr>
          <w:bCs/>
          <w:color w:val="auto"/>
        </w:rPr>
        <w:t>.</w:t>
      </w:r>
      <w:r w:rsidRPr="000D7BEC">
        <w:rPr>
          <w:color w:val="auto"/>
        </w:rPr>
        <w:t xml:space="preserve">  В результате </w:t>
      </w:r>
      <w:bookmarkStart w:id="2" w:name="YANDEX_56"/>
      <w:bookmarkEnd w:id="2"/>
      <w:r w:rsidRPr="000D7BEC">
        <w:rPr>
          <w:rStyle w:val="highlight"/>
          <w:color w:val="auto"/>
        </w:rPr>
        <w:t> сетевого</w:t>
      </w:r>
      <w:r w:rsidRPr="0054331E">
        <w:rPr>
          <w:rStyle w:val="highlight"/>
          <w:color w:val="auto"/>
        </w:rPr>
        <w:t> </w:t>
      </w:r>
      <w:bookmarkStart w:id="3" w:name="YANDEX_57"/>
      <w:bookmarkEnd w:id="3"/>
      <w:r w:rsidRPr="0054331E">
        <w:rPr>
          <w:rStyle w:val="highlight"/>
          <w:color w:val="auto"/>
        </w:rPr>
        <w:t> взаимодействия</w:t>
      </w:r>
      <w:r w:rsidRPr="0054331E">
        <w:rPr>
          <w:color w:val="auto"/>
        </w:rPr>
        <w:t xml:space="preserve"> произойдет:</w:t>
      </w:r>
    </w:p>
    <w:p w:rsidR="00C6725A" w:rsidRPr="0054331E" w:rsidRDefault="00C6725A" w:rsidP="00C6725A">
      <w:pPr>
        <w:pStyle w:val="western"/>
        <w:numPr>
          <w:ilvl w:val="0"/>
          <w:numId w:val="30"/>
        </w:numPr>
        <w:spacing w:beforeAutospacing="0" w:after="0"/>
        <w:rPr>
          <w:color w:val="auto"/>
        </w:rPr>
      </w:pPr>
      <w:r w:rsidRPr="0054331E">
        <w:rPr>
          <w:color w:val="auto"/>
        </w:rPr>
        <w:t>обновление форм и методов методической работы с педагогическими коллективами;</w:t>
      </w:r>
    </w:p>
    <w:p w:rsidR="00C6725A" w:rsidRPr="0054331E" w:rsidRDefault="00C6725A" w:rsidP="00C6725A">
      <w:pPr>
        <w:pStyle w:val="western"/>
        <w:numPr>
          <w:ilvl w:val="0"/>
          <w:numId w:val="30"/>
        </w:numPr>
        <w:spacing w:beforeAutospacing="0" w:after="0"/>
        <w:rPr>
          <w:color w:val="auto"/>
        </w:rPr>
      </w:pPr>
      <w:r w:rsidRPr="0054331E">
        <w:rPr>
          <w:color w:val="auto"/>
        </w:rPr>
        <w:t>повышение качества инновационной работы образовательных учреждений;</w:t>
      </w:r>
    </w:p>
    <w:p w:rsidR="00C6725A" w:rsidRPr="0054331E" w:rsidRDefault="00C6725A" w:rsidP="00C6725A">
      <w:pPr>
        <w:pStyle w:val="western"/>
        <w:numPr>
          <w:ilvl w:val="0"/>
          <w:numId w:val="30"/>
        </w:numPr>
        <w:spacing w:beforeAutospacing="0" w:after="0"/>
        <w:rPr>
          <w:color w:val="auto"/>
        </w:rPr>
      </w:pPr>
      <w:r w:rsidRPr="0054331E">
        <w:rPr>
          <w:color w:val="auto"/>
        </w:rPr>
        <w:lastRenderedPageBreak/>
        <w:t>увеличение доли педагогов, повысивших уровень педагогической   компетентности в области информационной деятельности;</w:t>
      </w:r>
    </w:p>
    <w:p w:rsidR="00C6725A" w:rsidRPr="0054331E" w:rsidRDefault="00C6725A" w:rsidP="00C6725A">
      <w:pPr>
        <w:pStyle w:val="western"/>
        <w:numPr>
          <w:ilvl w:val="0"/>
          <w:numId w:val="30"/>
        </w:numPr>
        <w:spacing w:beforeAutospacing="0" w:after="0"/>
        <w:rPr>
          <w:color w:val="auto"/>
        </w:rPr>
      </w:pPr>
      <w:r w:rsidRPr="0054331E">
        <w:rPr>
          <w:color w:val="auto"/>
        </w:rPr>
        <w:t>повышение качества образования</w:t>
      </w:r>
    </w:p>
    <w:p w:rsidR="00C6725A" w:rsidRPr="0054331E" w:rsidRDefault="00C6725A" w:rsidP="00C6725A">
      <w:pPr>
        <w:pStyle w:val="21"/>
        <w:ind w:firstLine="708"/>
        <w:rPr>
          <w:b/>
          <w:bCs/>
          <w:i/>
          <w:iCs/>
          <w:color w:val="FF0000"/>
          <w:szCs w:val="24"/>
          <w:highlight w:val="yellow"/>
        </w:rPr>
      </w:pPr>
    </w:p>
    <w:p w:rsidR="005179F7" w:rsidRDefault="005179F7" w:rsidP="001E03A7">
      <w:pPr>
        <w:pStyle w:val="21"/>
        <w:ind w:firstLine="708"/>
        <w:jc w:val="center"/>
        <w:rPr>
          <w:b/>
          <w:i/>
          <w:szCs w:val="24"/>
        </w:rPr>
      </w:pPr>
    </w:p>
    <w:p w:rsidR="005179F7" w:rsidRDefault="005179F7" w:rsidP="001E03A7">
      <w:pPr>
        <w:pStyle w:val="21"/>
        <w:ind w:firstLine="708"/>
        <w:jc w:val="center"/>
        <w:rPr>
          <w:b/>
          <w:i/>
          <w:szCs w:val="24"/>
        </w:rPr>
      </w:pPr>
    </w:p>
    <w:p w:rsidR="005179F7" w:rsidRDefault="005179F7" w:rsidP="001E03A7">
      <w:pPr>
        <w:pStyle w:val="21"/>
        <w:ind w:firstLine="708"/>
        <w:jc w:val="center"/>
        <w:rPr>
          <w:b/>
          <w:i/>
          <w:szCs w:val="24"/>
        </w:rPr>
      </w:pPr>
    </w:p>
    <w:p w:rsidR="00C6725A" w:rsidRPr="002D16D1" w:rsidRDefault="00C6725A" w:rsidP="001E03A7">
      <w:pPr>
        <w:pStyle w:val="21"/>
        <w:ind w:firstLine="708"/>
        <w:jc w:val="center"/>
        <w:rPr>
          <w:b/>
          <w:i/>
          <w:szCs w:val="24"/>
        </w:rPr>
      </w:pPr>
      <w:r w:rsidRPr="002D16D1">
        <w:rPr>
          <w:b/>
          <w:i/>
          <w:szCs w:val="24"/>
        </w:rPr>
        <w:t>Поддержка молодых учителей</w:t>
      </w:r>
    </w:p>
    <w:p w:rsidR="00C6725A" w:rsidRPr="0054331E" w:rsidRDefault="00C6725A" w:rsidP="00C6725A">
      <w:pPr>
        <w:jc w:val="both"/>
        <w:rPr>
          <w:b/>
          <w:bCs/>
          <w:i/>
          <w:iCs/>
        </w:rPr>
      </w:pPr>
      <w:r w:rsidRPr="0054331E">
        <w:t xml:space="preserve">             В муниципальных  образовательных учреждениях Первомайского района в 2014 году  работают 217  педагогов общеобразовательных учреждений, из них 13 молодых специалистов, что составляет 6 % от общего числа работающих педагогов</w:t>
      </w:r>
      <w:r w:rsidRPr="0054331E">
        <w:rPr>
          <w:b/>
          <w:bCs/>
          <w:i/>
          <w:iCs/>
        </w:rPr>
        <w:t>.</w:t>
      </w:r>
    </w:p>
    <w:p w:rsidR="00C6725A" w:rsidRPr="000D7BEC" w:rsidRDefault="00C6725A" w:rsidP="00C6725A">
      <w:pPr>
        <w:jc w:val="both"/>
      </w:pPr>
      <w:r w:rsidRPr="000D7BEC">
        <w:rPr>
          <w:bCs/>
        </w:rPr>
        <w:t xml:space="preserve">       В 2012</w:t>
      </w:r>
      <w:r w:rsidRPr="000D7BEC">
        <w:t xml:space="preserve"> году прибыло: 10</w:t>
      </w:r>
      <w:r w:rsidR="005A50E2">
        <w:t xml:space="preserve"> </w:t>
      </w:r>
      <w:r w:rsidRPr="000D7BEC">
        <w:t>молодых специалистов, все они закрепились в общеобразовательных учреждениях.</w:t>
      </w:r>
    </w:p>
    <w:p w:rsidR="00C6725A" w:rsidRPr="000D7BEC" w:rsidRDefault="001E03A7" w:rsidP="00C6725A">
      <w:pPr>
        <w:jc w:val="both"/>
      </w:pPr>
      <w:r w:rsidRPr="000D7BEC">
        <w:rPr>
          <w:bCs/>
        </w:rPr>
        <w:t xml:space="preserve">       </w:t>
      </w:r>
      <w:r w:rsidR="00C6725A" w:rsidRPr="000D7BEC">
        <w:rPr>
          <w:bCs/>
        </w:rPr>
        <w:t xml:space="preserve">В 2013 </w:t>
      </w:r>
      <w:r w:rsidR="00C6725A" w:rsidRPr="000D7BEC">
        <w:t>году прибыло 13 молодых специалистов,</w:t>
      </w:r>
      <w:r w:rsidRPr="000D7BEC">
        <w:t xml:space="preserve"> </w:t>
      </w:r>
      <w:r w:rsidR="00C6725A" w:rsidRPr="000D7BEC">
        <w:t>все они закрепились в общеобразовательных учреждениях.</w:t>
      </w:r>
    </w:p>
    <w:p w:rsidR="00C6725A" w:rsidRPr="000D7BEC" w:rsidRDefault="00C6725A" w:rsidP="00C6725A">
      <w:pPr>
        <w:ind w:firstLine="432"/>
        <w:jc w:val="both"/>
      </w:pPr>
      <w:r w:rsidRPr="000D7BEC">
        <w:rPr>
          <w:bCs/>
        </w:rPr>
        <w:t>В 2014</w:t>
      </w:r>
      <w:r w:rsidRPr="000D7BEC">
        <w:t xml:space="preserve"> году приступили к трудовой деятельности 13 молодых специалистов.</w:t>
      </w:r>
    </w:p>
    <w:p w:rsidR="00C6725A" w:rsidRPr="002D16D1" w:rsidRDefault="00C6725A" w:rsidP="00C6725A">
      <w:pPr>
        <w:jc w:val="center"/>
        <w:rPr>
          <w:i/>
        </w:rPr>
      </w:pPr>
      <w:r w:rsidRPr="002D16D1">
        <w:rPr>
          <w:b/>
          <w:bCs/>
          <w:i/>
          <w:iCs/>
        </w:rPr>
        <w:t>Все   молодые специалисты получили социальный пакет льгот:</w:t>
      </w:r>
    </w:p>
    <w:p w:rsidR="00C6725A" w:rsidRPr="0054331E" w:rsidRDefault="00C6725A" w:rsidP="00C6725A">
      <w:pPr>
        <w:jc w:val="both"/>
      </w:pPr>
      <w:r w:rsidRPr="0054331E">
        <w:t xml:space="preserve">1.     Выплату подъемных в размере </w:t>
      </w:r>
      <w:r w:rsidRPr="000D7BEC">
        <w:rPr>
          <w:bCs/>
        </w:rPr>
        <w:t>5.000</w:t>
      </w:r>
      <w:r w:rsidRPr="000D7BEC">
        <w:t xml:space="preserve"> тысяч</w:t>
      </w:r>
      <w:r w:rsidRPr="0054331E">
        <w:t xml:space="preserve"> рублей;</w:t>
      </w:r>
    </w:p>
    <w:p w:rsidR="00C6725A" w:rsidRPr="000D7BEC" w:rsidRDefault="00C6725A" w:rsidP="00C6725A">
      <w:pPr>
        <w:jc w:val="both"/>
      </w:pPr>
      <w:r w:rsidRPr="0054331E">
        <w:t xml:space="preserve">2.     Выплату разовой материальной помощи в размере </w:t>
      </w:r>
      <w:r w:rsidRPr="000D7BEC">
        <w:rPr>
          <w:bCs/>
        </w:rPr>
        <w:t>5.000</w:t>
      </w:r>
      <w:r w:rsidRPr="000D7BEC">
        <w:t xml:space="preserve"> тысяч рублей;</w:t>
      </w:r>
    </w:p>
    <w:p w:rsidR="00C6725A" w:rsidRPr="0054331E" w:rsidRDefault="00C6725A" w:rsidP="00C6725A">
      <w:pPr>
        <w:shd w:val="clear" w:color="auto" w:fill="FFFFFF"/>
        <w:autoSpaceDE w:val="0"/>
        <w:autoSpaceDN w:val="0"/>
        <w:adjustRightInd w:val="0"/>
        <w:ind w:left="540" w:hanging="540"/>
        <w:jc w:val="both"/>
      </w:pPr>
      <w:r w:rsidRPr="000D7BEC">
        <w:t xml:space="preserve">3.     Ежемесячную  доплату к  должностному окладу </w:t>
      </w:r>
      <w:r w:rsidRPr="000D7BEC">
        <w:rPr>
          <w:bCs/>
        </w:rPr>
        <w:t>1.149</w:t>
      </w:r>
      <w:r w:rsidRPr="0054331E">
        <w:t xml:space="preserve"> рублей в течение первого   года работы с 1 сентября текущего года до 1 сентября  следующего года;</w:t>
      </w:r>
    </w:p>
    <w:p w:rsidR="00C6725A" w:rsidRPr="0054331E" w:rsidRDefault="00C6725A" w:rsidP="00C6725A">
      <w:r w:rsidRPr="0054331E">
        <w:t xml:space="preserve">4.      Доплата к должностному окладу </w:t>
      </w:r>
      <w:r w:rsidRPr="000D7BEC">
        <w:rPr>
          <w:bCs/>
        </w:rPr>
        <w:t>1300</w:t>
      </w:r>
      <w:r w:rsidRPr="000D7BEC">
        <w:t xml:space="preserve"> рублей</w:t>
      </w:r>
      <w:r w:rsidRPr="0054331E">
        <w:t xml:space="preserve"> в течение трех лет;</w:t>
      </w:r>
    </w:p>
    <w:p w:rsidR="00C6725A" w:rsidRPr="0054331E" w:rsidRDefault="00C6725A" w:rsidP="00C6725A">
      <w:pPr>
        <w:jc w:val="both"/>
      </w:pPr>
      <w:r w:rsidRPr="0054331E">
        <w:t>5.      Ежемесячную стипендию молодым учителям получают 11 человек:</w:t>
      </w:r>
    </w:p>
    <w:p w:rsidR="00C6725A" w:rsidRPr="0054331E" w:rsidRDefault="00C6725A" w:rsidP="00C6725A">
      <w:pPr>
        <w:jc w:val="center"/>
        <w:rPr>
          <w:b/>
          <w:bCs/>
          <w:color w:val="FF0000"/>
          <w:u w:val="single"/>
        </w:rPr>
      </w:pPr>
    </w:p>
    <w:p w:rsidR="00C6725A" w:rsidRPr="002D16D1" w:rsidRDefault="00C6725A" w:rsidP="00C6725A">
      <w:pPr>
        <w:jc w:val="center"/>
        <w:rPr>
          <w:b/>
          <w:bCs/>
          <w:i/>
        </w:rPr>
      </w:pPr>
      <w:r w:rsidRPr="002D16D1">
        <w:rPr>
          <w:b/>
          <w:bCs/>
          <w:i/>
        </w:rPr>
        <w:t>Муниципальные мероприятия с молодыми специалистами в 2014  году.</w:t>
      </w:r>
    </w:p>
    <w:p w:rsidR="00C6725A" w:rsidRPr="00A46CAA" w:rsidRDefault="00C6725A" w:rsidP="00C6725A">
      <w:pPr>
        <w:jc w:val="center"/>
        <w:rPr>
          <w:b/>
          <w:bCs/>
        </w:rPr>
      </w:pPr>
    </w:p>
    <w:p w:rsidR="00C6725A" w:rsidRPr="0054331E" w:rsidRDefault="00C6725A" w:rsidP="00C6725A">
      <w:pPr>
        <w:tabs>
          <w:tab w:val="num" w:pos="142"/>
        </w:tabs>
        <w:jc w:val="both"/>
      </w:pPr>
      <w:r w:rsidRPr="0054331E">
        <w:t xml:space="preserve">С 2012 года в МКУ Управление образования Администрации Первомайского района создан проект «Наша Гавань». Участниками данного проекта  являются молодые педагоги образовательных учреждений. </w:t>
      </w:r>
    </w:p>
    <w:p w:rsidR="00C6725A" w:rsidRPr="000D7BEC" w:rsidRDefault="00C6725A" w:rsidP="00C6725A">
      <w:pPr>
        <w:tabs>
          <w:tab w:val="num" w:pos="540"/>
        </w:tabs>
        <w:jc w:val="both"/>
      </w:pPr>
      <w:r w:rsidRPr="000D7BEC">
        <w:t>Цель проекта:</w:t>
      </w:r>
    </w:p>
    <w:p w:rsidR="00C6725A" w:rsidRPr="0054331E" w:rsidRDefault="00C6725A" w:rsidP="00C6725A">
      <w:pPr>
        <w:tabs>
          <w:tab w:val="num" w:pos="142"/>
        </w:tabs>
        <w:jc w:val="both"/>
      </w:pPr>
      <w:r w:rsidRPr="0054331E">
        <w:tab/>
      </w:r>
      <w:r w:rsidRPr="0054331E">
        <w:tab/>
        <w:t>Создание в ОУ условий для  профессионального роста молодых специалистов, способствующих снижению проблем адаптации и успешному вхождению в профессиональную деятельность молодого педагога.</w:t>
      </w:r>
    </w:p>
    <w:p w:rsidR="00C6725A" w:rsidRPr="000D7BEC" w:rsidRDefault="00C6725A" w:rsidP="00C6725A">
      <w:pPr>
        <w:tabs>
          <w:tab w:val="num" w:pos="142"/>
        </w:tabs>
        <w:jc w:val="both"/>
      </w:pPr>
      <w:r w:rsidRPr="000D7BEC">
        <w:t xml:space="preserve">Задачи проекта: </w:t>
      </w:r>
    </w:p>
    <w:p w:rsidR="00C6725A" w:rsidRPr="0054331E" w:rsidRDefault="00C6725A" w:rsidP="00C6725A">
      <w:pPr>
        <w:tabs>
          <w:tab w:val="num" w:pos="142"/>
        </w:tabs>
        <w:jc w:val="both"/>
      </w:pPr>
      <w:r w:rsidRPr="0054331E">
        <w:tab/>
      </w:r>
      <w:r w:rsidRPr="0054331E">
        <w:tab/>
        <w:t>1.   Обеспечить наиболее лёгкую адаптацию молодых специалистов в коллективе, в процессе адаптации поддержать педагога эмоционально, укрепить веру педагога в себя;</w:t>
      </w:r>
    </w:p>
    <w:p w:rsidR="00C6725A" w:rsidRPr="0054331E" w:rsidRDefault="00C6725A" w:rsidP="00C6725A">
      <w:pPr>
        <w:tabs>
          <w:tab w:val="num" w:pos="142"/>
        </w:tabs>
        <w:jc w:val="both"/>
      </w:pPr>
      <w:r w:rsidRPr="0054331E">
        <w:tab/>
      </w:r>
      <w:r w:rsidRPr="0054331E">
        <w:tab/>
        <w:t xml:space="preserve">2. Использовать  эффективные формы повышения профессиональной компетентности и профессионального мастерства молодых специалистов, обеспечить информационное пространство для самостоятельного овладения профессиональными знаниями; </w:t>
      </w:r>
    </w:p>
    <w:p w:rsidR="00C6725A" w:rsidRPr="0054331E" w:rsidRDefault="00C6725A" w:rsidP="00C6725A">
      <w:pPr>
        <w:tabs>
          <w:tab w:val="num" w:pos="142"/>
        </w:tabs>
        <w:jc w:val="both"/>
      </w:pPr>
      <w:r w:rsidRPr="0054331E">
        <w:tab/>
      </w:r>
      <w:r w:rsidRPr="0054331E">
        <w:tab/>
        <w:t>3.   Совместно планировать  карьеру  молодых специалистов с наставником;</w:t>
      </w:r>
    </w:p>
    <w:p w:rsidR="00C6725A" w:rsidRPr="0054331E" w:rsidRDefault="00C6725A" w:rsidP="00C6725A">
      <w:pPr>
        <w:tabs>
          <w:tab w:val="num" w:pos="142"/>
        </w:tabs>
        <w:jc w:val="both"/>
      </w:pPr>
      <w:r w:rsidRPr="0054331E">
        <w:tab/>
      </w:r>
      <w:r w:rsidRPr="0054331E">
        <w:tab/>
        <w:t>4.  Приобщать молодых специалистов к корпоративной культуре (под корпоративной культурой мы понимаем устойчивый, сложившийся в процессе жизнедеятельности учреждения, стиль работы его сотрудников, принципы организации внутренних процессов учреждения и стратегии деятельности, обеспечивающих стабильное функционирование и развитие) учреждения, объединять  вокруг традиций ОУ.</w:t>
      </w:r>
    </w:p>
    <w:p w:rsidR="00C6725A" w:rsidRPr="0054331E" w:rsidRDefault="00C6725A" w:rsidP="00C6725A">
      <w:pPr>
        <w:tabs>
          <w:tab w:val="num" w:pos="142"/>
        </w:tabs>
        <w:jc w:val="both"/>
      </w:pPr>
      <w:r w:rsidRPr="0054331E">
        <w:tab/>
      </w:r>
      <w:r w:rsidRPr="0054331E">
        <w:tab/>
        <w:t>В 2014 – 2015 учебном году 37 молодых специалистов муниципальных образовательных учреждений со стажем работы 5 лет (29 молодых специалистов со стажем работы 3 года) находятся в составе данного проекта.</w:t>
      </w:r>
    </w:p>
    <w:p w:rsidR="00C6725A" w:rsidRPr="0054331E" w:rsidRDefault="00C6725A" w:rsidP="00C6725A">
      <w:pPr>
        <w:tabs>
          <w:tab w:val="num" w:pos="142"/>
        </w:tabs>
        <w:jc w:val="both"/>
      </w:pPr>
      <w:r w:rsidRPr="0054331E">
        <w:tab/>
      </w:r>
      <w:r w:rsidRPr="0054331E">
        <w:tab/>
        <w:t xml:space="preserve">Из них окончили: ТГУ – 2 молодых педагога; ТГПУ – 19 молодых педагогов,  ТПК – 7 молодых специалистов, окончили другие ВУЗы, </w:t>
      </w:r>
      <w:proofErr w:type="spellStart"/>
      <w:r w:rsidRPr="0054331E">
        <w:t>ССУЗы</w:t>
      </w:r>
      <w:proofErr w:type="spellEnd"/>
      <w:r w:rsidRPr="0054331E">
        <w:t xml:space="preserve"> – 9 молодых педагогов. </w:t>
      </w:r>
    </w:p>
    <w:p w:rsidR="00C6725A" w:rsidRPr="0054331E" w:rsidRDefault="00C6725A" w:rsidP="00C6725A">
      <w:pPr>
        <w:tabs>
          <w:tab w:val="num" w:pos="142"/>
        </w:tabs>
        <w:jc w:val="both"/>
      </w:pPr>
      <w:r w:rsidRPr="0054331E">
        <w:tab/>
      </w:r>
      <w:r w:rsidRPr="0054331E">
        <w:tab/>
        <w:t xml:space="preserve">С 2010 года по 2014 год выбыли (уволились) с образовательных учреждений 6 молодых специалистов. </w:t>
      </w:r>
    </w:p>
    <w:p w:rsidR="00C6725A" w:rsidRPr="0054331E" w:rsidRDefault="00C6725A" w:rsidP="00C6725A">
      <w:pPr>
        <w:tabs>
          <w:tab w:val="num" w:pos="142"/>
        </w:tabs>
        <w:jc w:val="both"/>
      </w:pPr>
      <w:r w:rsidRPr="0054331E">
        <w:tab/>
      </w:r>
      <w:r w:rsidRPr="0054331E">
        <w:tab/>
        <w:t xml:space="preserve">На данный момент 6 молодых педагогов имеют 1 квалификационную категорию, 1 молодой специалист </w:t>
      </w:r>
      <w:proofErr w:type="gramStart"/>
      <w:r w:rsidRPr="0054331E">
        <w:t>подал заявление для установления первой квалификационной категории и будет проходить</w:t>
      </w:r>
      <w:proofErr w:type="gramEnd"/>
      <w:r w:rsidRPr="0054331E">
        <w:t xml:space="preserve"> процедуру аттестации в апреле 2015 года.</w:t>
      </w:r>
    </w:p>
    <w:p w:rsidR="00C6725A" w:rsidRPr="0054331E" w:rsidRDefault="00C6725A" w:rsidP="00C6725A">
      <w:pPr>
        <w:tabs>
          <w:tab w:val="num" w:pos="142"/>
        </w:tabs>
        <w:jc w:val="both"/>
      </w:pPr>
      <w:r w:rsidRPr="0054331E">
        <w:rPr>
          <w:iCs/>
        </w:rPr>
        <w:lastRenderedPageBreak/>
        <w:tab/>
      </w:r>
      <w:r w:rsidRPr="0054331E">
        <w:rPr>
          <w:iCs/>
        </w:rPr>
        <w:tab/>
        <w:t>Разработаны планы-графики повышения квалификации молодых специалистов в рамках региональной курсовой подготовки, так в 2014 - 2015 учебном году курсовую подготовку  по современным программам прошли 3  молодых специалиста.</w:t>
      </w:r>
    </w:p>
    <w:p w:rsidR="00C6725A" w:rsidRPr="0054331E" w:rsidRDefault="00C6725A" w:rsidP="00C6725A">
      <w:pPr>
        <w:jc w:val="both"/>
        <w:rPr>
          <w:iCs/>
        </w:rPr>
      </w:pPr>
      <w:r w:rsidRPr="0054331E">
        <w:rPr>
          <w:iCs/>
        </w:rPr>
        <w:t xml:space="preserve">    </w:t>
      </w:r>
      <w:r w:rsidRPr="0054331E">
        <w:rPr>
          <w:iCs/>
        </w:rPr>
        <w:tab/>
        <w:t>3 молодых специалиста участвуют в сетевой региональной программе «Три горизонта» (</w:t>
      </w:r>
      <w:proofErr w:type="spellStart"/>
      <w:r w:rsidRPr="0054331E">
        <w:rPr>
          <w:iCs/>
        </w:rPr>
        <w:t>Насенник</w:t>
      </w:r>
      <w:proofErr w:type="spellEnd"/>
      <w:r w:rsidRPr="0054331E">
        <w:rPr>
          <w:iCs/>
        </w:rPr>
        <w:t xml:space="preserve"> А.В., Никитина А.А., </w:t>
      </w:r>
      <w:proofErr w:type="spellStart"/>
      <w:r w:rsidRPr="0054331E">
        <w:rPr>
          <w:iCs/>
        </w:rPr>
        <w:t>Половникова</w:t>
      </w:r>
      <w:proofErr w:type="spellEnd"/>
      <w:r w:rsidRPr="0054331E">
        <w:rPr>
          <w:iCs/>
        </w:rPr>
        <w:t xml:space="preserve"> Т.В.).</w:t>
      </w:r>
    </w:p>
    <w:p w:rsidR="00C6725A" w:rsidRPr="0054331E" w:rsidRDefault="00C6725A" w:rsidP="00C6725A">
      <w:pPr>
        <w:jc w:val="both"/>
        <w:rPr>
          <w:iCs/>
        </w:rPr>
      </w:pPr>
      <w:r w:rsidRPr="0054331E">
        <w:rPr>
          <w:iCs/>
        </w:rPr>
        <w:tab/>
        <w:t>Участники данной программы приняли участие в обучающих семинарах:</w:t>
      </w:r>
    </w:p>
    <w:p w:rsidR="00C6725A" w:rsidRPr="0054331E" w:rsidRDefault="00C6725A" w:rsidP="00C6725A">
      <w:pPr>
        <w:jc w:val="both"/>
        <w:rPr>
          <w:iCs/>
        </w:rPr>
      </w:pPr>
      <w:r w:rsidRPr="0054331E">
        <w:rPr>
          <w:iCs/>
        </w:rPr>
        <w:t>1. Семинар для молодых педагогов по теме «Требования к современному уроку в соответствии с ФГОС. Интерактивные методы и приёмы обучения». 27 – 28 ноября 2014 года.</w:t>
      </w:r>
    </w:p>
    <w:p w:rsidR="00C6725A" w:rsidRPr="0054331E" w:rsidRDefault="00C6725A" w:rsidP="00C6725A">
      <w:pPr>
        <w:jc w:val="both"/>
        <w:rPr>
          <w:iCs/>
        </w:rPr>
      </w:pPr>
      <w:r w:rsidRPr="0054331E">
        <w:rPr>
          <w:iCs/>
        </w:rPr>
        <w:t>2. Семинар  для молодых педагогов по теме «Разработка рабочей программы учителя по предмету и по внеурочной деятельности». 10 – 11 декабря 2014 года.</w:t>
      </w:r>
    </w:p>
    <w:p w:rsidR="00C6725A" w:rsidRPr="0054331E" w:rsidRDefault="00C6725A" w:rsidP="00C6725A">
      <w:pPr>
        <w:jc w:val="both"/>
        <w:rPr>
          <w:iCs/>
        </w:rPr>
      </w:pPr>
      <w:r w:rsidRPr="0054331E">
        <w:rPr>
          <w:iCs/>
        </w:rPr>
        <w:t>3.  Семинар  для молодых педагогов по теме «</w:t>
      </w:r>
      <w:proofErr w:type="spellStart"/>
      <w:r w:rsidRPr="0054331E">
        <w:rPr>
          <w:iCs/>
        </w:rPr>
        <w:t>Компетентностный</w:t>
      </w:r>
      <w:proofErr w:type="spellEnd"/>
      <w:r w:rsidRPr="0054331E">
        <w:rPr>
          <w:iCs/>
        </w:rPr>
        <w:t xml:space="preserve"> подход в образовании». 19 – 20 февраля 2015 года.</w:t>
      </w:r>
    </w:p>
    <w:p w:rsidR="00C6725A" w:rsidRPr="0054331E" w:rsidRDefault="00C6725A" w:rsidP="00C6725A">
      <w:pPr>
        <w:jc w:val="both"/>
      </w:pPr>
      <w:r w:rsidRPr="0054331E">
        <w:tab/>
        <w:t>Согласно проекту «Наша Гавань»</w:t>
      </w:r>
      <w:r w:rsidRPr="0054331E">
        <w:rPr>
          <w:b/>
        </w:rPr>
        <w:t xml:space="preserve"> </w:t>
      </w:r>
      <w:r w:rsidRPr="0054331E">
        <w:t xml:space="preserve">два учебных года МКУ Управление образования Администрации Первомайского района совместно с ОУ продуктивно работали с молодыми специалистами. </w:t>
      </w:r>
    </w:p>
    <w:p w:rsidR="00C6725A" w:rsidRPr="000D7BEC" w:rsidRDefault="00C6725A" w:rsidP="00C6725A">
      <w:pPr>
        <w:jc w:val="both"/>
      </w:pPr>
      <w:r w:rsidRPr="000D7BEC">
        <w:t>На школьном уровне:</w:t>
      </w:r>
    </w:p>
    <w:p w:rsidR="00C6725A" w:rsidRPr="0054331E" w:rsidRDefault="00C6725A" w:rsidP="00C6725A">
      <w:pPr>
        <w:jc w:val="both"/>
      </w:pPr>
      <w:r w:rsidRPr="0054331E">
        <w:t xml:space="preserve">- за молодыми специалистами закреплены наставники из числа опытных педагогов. Наставниками разрабатываются и реализуются индивидуальные планы методической работы с молодыми специалистами. В рамках методической работы образовательных учреждений и методических объединений предусмотрены мероприятия для вовлечения молодых специалистов в методическую работу и выхода их на районные мероприятия. </w:t>
      </w:r>
    </w:p>
    <w:p w:rsidR="00C6725A" w:rsidRPr="0054331E" w:rsidRDefault="00C6725A" w:rsidP="00C6725A">
      <w:pPr>
        <w:jc w:val="both"/>
      </w:pPr>
      <w:r w:rsidRPr="0054331E">
        <w:t xml:space="preserve">           В рамках методической поддержки молодых специалистов проводятся консультации по ведению и заполнению классных журналов, по составлению календарно-тематического планирования по предметам, составлению дидактического материала к урокам, структуре и содержания уроков. Выстроена система посещения уроков с целью оказания методической помощи.</w:t>
      </w:r>
    </w:p>
    <w:p w:rsidR="00C6725A" w:rsidRPr="0054331E" w:rsidRDefault="00C6725A" w:rsidP="00C6725A">
      <w:pPr>
        <w:jc w:val="both"/>
      </w:pPr>
      <w:r w:rsidRPr="0054331E">
        <w:rPr>
          <w:b/>
        </w:rPr>
        <w:t xml:space="preserve">      </w:t>
      </w:r>
      <w:r w:rsidRPr="0054331E">
        <w:rPr>
          <w:b/>
        </w:rPr>
        <w:tab/>
      </w:r>
      <w:r w:rsidRPr="0054331E">
        <w:t>Для  повышения квалификации молодых специалистов в образовательных учреждениях  предусмотрено их участие в заседаниях районных методических объединениях учителей-предметников.</w:t>
      </w:r>
    </w:p>
    <w:p w:rsidR="00C6725A" w:rsidRPr="000D7BEC" w:rsidRDefault="00C6725A" w:rsidP="00C6725A">
      <w:pPr>
        <w:jc w:val="both"/>
      </w:pPr>
      <w:r w:rsidRPr="000D7BEC">
        <w:t>На уровне Управления образования:</w:t>
      </w:r>
    </w:p>
    <w:p w:rsidR="00C6725A" w:rsidRPr="0054331E" w:rsidRDefault="00C6725A" w:rsidP="00C6725A">
      <w:pPr>
        <w:jc w:val="both"/>
      </w:pPr>
      <w:r w:rsidRPr="0054331E">
        <w:t>- проводили мастер–классы, Фестиваль открытых уроков, педагогические чтения с привлечением молодых специалистов, семинары практикумы, семинар-стажировку, педагогические мастерские, состоялся выездной семинар на базе школы  № 49 у финалиста Всероссийского конкурса «Учитель года».</w:t>
      </w:r>
    </w:p>
    <w:p w:rsidR="00C6725A" w:rsidRPr="0054331E" w:rsidRDefault="00C6725A" w:rsidP="00C6725A">
      <w:pPr>
        <w:pStyle w:val="21"/>
        <w:ind w:firstLine="708"/>
        <w:rPr>
          <w:color w:val="FF0000"/>
          <w:szCs w:val="24"/>
          <w:highlight w:val="yellow"/>
          <w:u w:val="single"/>
        </w:rPr>
      </w:pPr>
      <w:r w:rsidRPr="0054331E">
        <w:rPr>
          <w:szCs w:val="24"/>
        </w:rPr>
        <w:tab/>
      </w:r>
    </w:p>
    <w:p w:rsidR="00C6725A" w:rsidRPr="000D7BEC" w:rsidRDefault="00C6725A" w:rsidP="00C6725A">
      <w:pPr>
        <w:ind w:firstLine="708"/>
        <w:rPr>
          <w:iCs/>
        </w:rPr>
      </w:pPr>
      <w:r w:rsidRPr="000D7BEC">
        <w:rPr>
          <w:iCs/>
        </w:rPr>
        <w:t>Расширение материальной базы для занятия спортом и физической культурой</w:t>
      </w:r>
    </w:p>
    <w:p w:rsidR="00C6725A" w:rsidRPr="0054331E" w:rsidRDefault="00C6725A" w:rsidP="00C6725A">
      <w:pPr>
        <w:ind w:firstLine="709"/>
        <w:jc w:val="both"/>
        <w:rPr>
          <w:color w:val="FF0000"/>
          <w:highlight w:val="yellow"/>
        </w:rPr>
      </w:pPr>
    </w:p>
    <w:p w:rsidR="00C6725A" w:rsidRPr="0054331E" w:rsidRDefault="00C6725A" w:rsidP="001B32EA">
      <w:pPr>
        <w:pStyle w:val="21"/>
        <w:ind w:firstLine="708"/>
        <w:rPr>
          <w:szCs w:val="24"/>
        </w:rPr>
      </w:pPr>
      <w:r w:rsidRPr="0054331E">
        <w:rPr>
          <w:szCs w:val="24"/>
        </w:rPr>
        <w:t xml:space="preserve">В районе созданы благоприятные условия для развития спорта и физической культуры. В с. </w:t>
      </w:r>
      <w:proofErr w:type="gramStart"/>
      <w:r w:rsidRPr="0054331E">
        <w:rPr>
          <w:szCs w:val="24"/>
        </w:rPr>
        <w:t>Первомайское</w:t>
      </w:r>
      <w:proofErr w:type="gramEnd"/>
      <w:r w:rsidRPr="0054331E">
        <w:rPr>
          <w:szCs w:val="24"/>
        </w:rPr>
        <w:t xml:space="preserve"> работает три спортивных комплекса. На территории района  работают 20 спортивных инструкторов на  11 штатных единиц для занятия спортом взрослого населения. В спортивных секциях в 2014 году занималось 3339 человека. </w:t>
      </w:r>
    </w:p>
    <w:p w:rsidR="00C6725A" w:rsidRPr="0054331E" w:rsidRDefault="00C6725A" w:rsidP="001B32EA">
      <w:pPr>
        <w:tabs>
          <w:tab w:val="left" w:pos="4200"/>
        </w:tabs>
        <w:ind w:firstLine="709"/>
        <w:jc w:val="both"/>
      </w:pPr>
      <w:r w:rsidRPr="0054331E">
        <w:t xml:space="preserve">Развитию физически здоровой личности, сохранению и укреплению здоровья школьников способствуют занятия в спортивных секциях детско-юношеской спортивной школы, участие в районных спортивных соревнованиях. </w:t>
      </w:r>
      <w:proofErr w:type="gramStart"/>
      <w:r w:rsidRPr="0054331E">
        <w:t>В ДЮСШ работает    18 секций по видам спорта: волейбол, футбол, баскетбол, хоккей, лыжные гонки, греко-римская борьба, спортивная гимнастика, легкая атлетика, гиревой спорт.</w:t>
      </w:r>
      <w:proofErr w:type="gramEnd"/>
      <w:r w:rsidRPr="0054331E">
        <w:t xml:space="preserve"> Спортивные секции ДЮСШ организованы на базе 9 образовательных учреждений.</w:t>
      </w:r>
    </w:p>
    <w:p w:rsidR="00C6725A" w:rsidRPr="000D7BEC" w:rsidRDefault="00C6725A" w:rsidP="001B32EA">
      <w:pPr>
        <w:tabs>
          <w:tab w:val="left" w:pos="4200"/>
        </w:tabs>
        <w:jc w:val="both"/>
        <w:rPr>
          <w:rStyle w:val="11pt2"/>
          <w:b w:val="0"/>
          <w:sz w:val="24"/>
          <w:szCs w:val="24"/>
        </w:rPr>
      </w:pPr>
      <w:r w:rsidRPr="000D7BEC">
        <w:rPr>
          <w:rStyle w:val="11pt2"/>
          <w:b w:val="0"/>
          <w:sz w:val="24"/>
          <w:szCs w:val="24"/>
        </w:rPr>
        <w:t>Материально-техническое и информационное обеспечение, обеспечение спортивным инвентарем муниципальных учреждений дополнительного образования детей требует значительного обновления и укрепления.</w:t>
      </w:r>
    </w:p>
    <w:p w:rsidR="00BD0FC8" w:rsidRPr="0054331E" w:rsidRDefault="00C6725A" w:rsidP="00C6725A">
      <w:pPr>
        <w:pStyle w:val="21"/>
        <w:ind w:firstLine="720"/>
        <w:rPr>
          <w:b/>
          <w:i/>
          <w:color w:val="FF0000"/>
          <w:szCs w:val="24"/>
        </w:rPr>
      </w:pPr>
      <w:r w:rsidRPr="0054331E">
        <w:rPr>
          <w:b/>
          <w:i/>
          <w:color w:val="FF0000"/>
          <w:szCs w:val="24"/>
        </w:rPr>
        <w:t xml:space="preserve"> </w:t>
      </w:r>
    </w:p>
    <w:p w:rsidR="00B373E4" w:rsidRPr="000D7BEC" w:rsidRDefault="00B373E4" w:rsidP="00A46CAA">
      <w:pPr>
        <w:pStyle w:val="21"/>
        <w:ind w:firstLine="720"/>
        <w:jc w:val="center"/>
        <w:rPr>
          <w:b/>
          <w:szCs w:val="24"/>
        </w:rPr>
      </w:pPr>
      <w:r w:rsidRPr="000D7BEC">
        <w:rPr>
          <w:b/>
          <w:szCs w:val="24"/>
        </w:rPr>
        <w:t>Здравоохранение</w:t>
      </w:r>
    </w:p>
    <w:p w:rsidR="00BD0FC8" w:rsidRPr="0054331E" w:rsidRDefault="00BD0FC8" w:rsidP="00A46CAA">
      <w:pPr>
        <w:jc w:val="center"/>
        <w:rPr>
          <w:b/>
          <w:i/>
        </w:rPr>
      </w:pPr>
    </w:p>
    <w:p w:rsidR="00EE11C4" w:rsidRPr="0054331E" w:rsidRDefault="00BD0FC8" w:rsidP="001B32EA">
      <w:pPr>
        <w:contextualSpacing/>
        <w:jc w:val="both"/>
      </w:pPr>
      <w:r w:rsidRPr="0054331E">
        <w:t xml:space="preserve">      </w:t>
      </w:r>
      <w:r w:rsidR="00A46CAA">
        <w:t xml:space="preserve"> </w:t>
      </w:r>
      <w:r w:rsidRPr="0054331E">
        <w:t xml:space="preserve"> </w:t>
      </w:r>
      <w:r w:rsidR="00EE11C4" w:rsidRPr="0054331E">
        <w:t>На территории Первомайского района расположены и работают 2</w:t>
      </w:r>
      <w:r w:rsidR="00AC3543" w:rsidRPr="0054331E">
        <w:t>1</w:t>
      </w:r>
      <w:r w:rsidR="00EE11C4" w:rsidRPr="0054331E">
        <w:t xml:space="preserve"> фельдшерских пунктов, </w:t>
      </w:r>
      <w:r w:rsidRPr="0054331E">
        <w:t xml:space="preserve">3 врачебные амбулатории, </w:t>
      </w:r>
      <w:r w:rsidR="00AC3543" w:rsidRPr="0054331E">
        <w:t>8</w:t>
      </w:r>
      <w:r w:rsidRPr="0054331E">
        <w:t xml:space="preserve"> отделения общей врачебной практики </w:t>
      </w:r>
      <w:r w:rsidR="00EE11C4" w:rsidRPr="0054331E">
        <w:t>и центральная районная больница.</w:t>
      </w:r>
    </w:p>
    <w:p w:rsidR="00BD0FC8" w:rsidRPr="0054331E" w:rsidRDefault="00BD0FC8" w:rsidP="001B32EA">
      <w:pPr>
        <w:jc w:val="both"/>
      </w:pPr>
      <w:r w:rsidRPr="0054331E">
        <w:t>Главным медицинским учреждением, обеспечивающим услугами здравоохранения население Первомайского района, является ОГБУЗ «</w:t>
      </w:r>
      <w:proofErr w:type="gramStart"/>
      <w:r w:rsidRPr="0054331E">
        <w:t>Первомайская</w:t>
      </w:r>
      <w:proofErr w:type="gramEnd"/>
      <w:r w:rsidRPr="0054331E">
        <w:t xml:space="preserve"> РБ», рассчитанная на 139 коек.  В состав РБ также входит поликлиника на 500 посещений.  Плановая мощность амбулаторно-поликлинических учреждений составляет 215 посещений в смену на 10 тысяч жителей. Обеспеченность больничными койками  дневной стационар на 35 коек, круглосуточный на 139 коек.  </w:t>
      </w:r>
    </w:p>
    <w:p w:rsidR="00BD0FC8" w:rsidRPr="0054331E" w:rsidRDefault="00BD0FC8" w:rsidP="001B32EA">
      <w:pPr>
        <w:jc w:val="both"/>
      </w:pPr>
      <w:r w:rsidRPr="0054331E">
        <w:lastRenderedPageBreak/>
        <w:t>В районе имеется дом-интернат для престарелых, количество мест на 30 человек.</w:t>
      </w:r>
    </w:p>
    <w:p w:rsidR="00EE11C4" w:rsidRPr="0054331E" w:rsidRDefault="00EE11C4" w:rsidP="001B32EA">
      <w:pPr>
        <w:ind w:firstLine="708"/>
        <w:contextualSpacing/>
        <w:jc w:val="both"/>
      </w:pPr>
      <w:r w:rsidRPr="0054331E">
        <w:t>В структуре лечебно</w:t>
      </w:r>
      <w:r w:rsidR="00BD0FC8" w:rsidRPr="0054331E">
        <w:t xml:space="preserve"> </w:t>
      </w:r>
      <w:r w:rsidRPr="0054331E">
        <w:t>- диагностического отделения специализированные кабинеты врачей: хирурга, невролога, стоматолога. Гинекологическая помощь оказывается в женской консультации.</w:t>
      </w:r>
    </w:p>
    <w:p w:rsidR="00EE11C4" w:rsidRPr="0054331E" w:rsidRDefault="00EE11C4" w:rsidP="00EE11C4">
      <w:pPr>
        <w:contextualSpacing/>
        <w:jc w:val="both"/>
      </w:pPr>
      <w:r w:rsidRPr="0054331E">
        <w:t xml:space="preserve">В Первомайской центральной больнице </w:t>
      </w:r>
      <w:r w:rsidR="00BD0FC8" w:rsidRPr="0054331E">
        <w:t>6</w:t>
      </w:r>
      <w:r w:rsidRPr="0054331E">
        <w:t xml:space="preserve"> отделений:</w:t>
      </w:r>
    </w:p>
    <w:p w:rsidR="00EE11C4" w:rsidRPr="0054331E" w:rsidRDefault="00EE11C4" w:rsidP="00EE11C4">
      <w:pPr>
        <w:contextualSpacing/>
        <w:jc w:val="both"/>
      </w:pPr>
      <w:r w:rsidRPr="0054331E">
        <w:t xml:space="preserve">- </w:t>
      </w:r>
      <w:proofErr w:type="gramStart"/>
      <w:r w:rsidRPr="0054331E">
        <w:t>Терапевтическое</w:t>
      </w:r>
      <w:proofErr w:type="gramEnd"/>
      <w:r w:rsidRPr="0054331E">
        <w:t xml:space="preserve"> - 46 круглосуточных коек;</w:t>
      </w:r>
    </w:p>
    <w:p w:rsidR="00EE11C4" w:rsidRPr="0054331E" w:rsidRDefault="00EE11C4" w:rsidP="00EE11C4">
      <w:pPr>
        <w:contextualSpacing/>
        <w:jc w:val="both"/>
      </w:pPr>
      <w:r w:rsidRPr="0054331E">
        <w:t xml:space="preserve">- </w:t>
      </w:r>
      <w:proofErr w:type="gramStart"/>
      <w:r w:rsidRPr="0054331E">
        <w:t>Хирургическое</w:t>
      </w:r>
      <w:proofErr w:type="gramEnd"/>
      <w:r w:rsidRPr="0054331E">
        <w:t xml:space="preserve"> - 4</w:t>
      </w:r>
      <w:r w:rsidR="00BD0FC8" w:rsidRPr="0054331E">
        <w:t>3</w:t>
      </w:r>
      <w:r w:rsidRPr="0054331E">
        <w:t xml:space="preserve"> круглосуточных коек;</w:t>
      </w:r>
    </w:p>
    <w:p w:rsidR="00EE11C4" w:rsidRPr="0054331E" w:rsidRDefault="00EE11C4" w:rsidP="00EE11C4">
      <w:pPr>
        <w:contextualSpacing/>
        <w:jc w:val="both"/>
      </w:pPr>
      <w:r w:rsidRPr="0054331E">
        <w:t xml:space="preserve">- </w:t>
      </w:r>
      <w:proofErr w:type="gramStart"/>
      <w:r w:rsidRPr="0054331E">
        <w:t>Гинекологическое</w:t>
      </w:r>
      <w:proofErr w:type="gramEnd"/>
      <w:r w:rsidRPr="0054331E">
        <w:t xml:space="preserve"> - </w:t>
      </w:r>
      <w:r w:rsidR="00BD0FC8" w:rsidRPr="0054331E">
        <w:t>1</w:t>
      </w:r>
      <w:r w:rsidRPr="0054331E">
        <w:t>2 круглосуточных койки;</w:t>
      </w:r>
    </w:p>
    <w:p w:rsidR="00EE11C4" w:rsidRPr="0054331E" w:rsidRDefault="00EE11C4" w:rsidP="00EE11C4">
      <w:pPr>
        <w:contextualSpacing/>
        <w:jc w:val="both"/>
      </w:pPr>
      <w:r w:rsidRPr="0054331E">
        <w:t xml:space="preserve">- </w:t>
      </w:r>
      <w:proofErr w:type="gramStart"/>
      <w:r w:rsidRPr="0054331E">
        <w:t>Акушерское</w:t>
      </w:r>
      <w:proofErr w:type="gramEnd"/>
      <w:r w:rsidRPr="0054331E">
        <w:t xml:space="preserve"> - </w:t>
      </w:r>
      <w:r w:rsidR="00BD0FC8" w:rsidRPr="0054331E">
        <w:t>10</w:t>
      </w:r>
      <w:r w:rsidRPr="0054331E">
        <w:t xml:space="preserve"> круглосуточных коек;</w:t>
      </w:r>
    </w:p>
    <w:p w:rsidR="00EE11C4" w:rsidRPr="0054331E" w:rsidRDefault="00EE11C4" w:rsidP="00EE11C4">
      <w:pPr>
        <w:contextualSpacing/>
        <w:jc w:val="both"/>
      </w:pPr>
      <w:r w:rsidRPr="0054331E">
        <w:t>-  Педиатрия - 18 круглосуточных коек;</w:t>
      </w:r>
    </w:p>
    <w:p w:rsidR="00EE11C4" w:rsidRPr="0054331E" w:rsidRDefault="00EE11C4" w:rsidP="00EE11C4">
      <w:pPr>
        <w:contextualSpacing/>
        <w:jc w:val="both"/>
      </w:pPr>
      <w:r w:rsidRPr="0054331E">
        <w:t xml:space="preserve">- </w:t>
      </w:r>
      <w:proofErr w:type="gramStart"/>
      <w:r w:rsidRPr="0054331E">
        <w:t>Инфекционное</w:t>
      </w:r>
      <w:proofErr w:type="gramEnd"/>
      <w:r w:rsidRPr="0054331E">
        <w:t xml:space="preserve"> - 10 круглосуточных коек;</w:t>
      </w:r>
    </w:p>
    <w:p w:rsidR="00EE11C4" w:rsidRPr="0054331E" w:rsidRDefault="00EE11C4" w:rsidP="001B32EA">
      <w:pPr>
        <w:contextualSpacing/>
        <w:jc w:val="both"/>
      </w:pPr>
      <w:r w:rsidRPr="0054331E">
        <w:rPr>
          <w:color w:val="FF0000"/>
        </w:rPr>
        <w:tab/>
      </w:r>
      <w:r w:rsidRPr="0054331E">
        <w:t xml:space="preserve">Квалифицированную медицинскую помощь оказывает </w:t>
      </w:r>
      <w:r w:rsidR="00AC3543" w:rsidRPr="0054331E">
        <w:t>5</w:t>
      </w:r>
      <w:r w:rsidR="005A50E2">
        <w:t>6</w:t>
      </w:r>
      <w:r w:rsidRPr="0054331E">
        <w:t xml:space="preserve"> врачей, из них </w:t>
      </w:r>
      <w:r w:rsidR="00A600C1" w:rsidRPr="0054331E">
        <w:t>16</w:t>
      </w:r>
      <w:r w:rsidRPr="0054331E">
        <w:t xml:space="preserve"> имеют высшую категорию, </w:t>
      </w:r>
      <w:r w:rsidR="00A600C1" w:rsidRPr="0054331E">
        <w:t>6</w:t>
      </w:r>
      <w:r w:rsidRPr="0054331E">
        <w:t xml:space="preserve"> первую, </w:t>
      </w:r>
      <w:r w:rsidR="00A600C1" w:rsidRPr="0054331E">
        <w:t>2</w:t>
      </w:r>
      <w:r w:rsidRPr="0054331E">
        <w:t xml:space="preserve"> вторую. Средний медицинский персонал составляет </w:t>
      </w:r>
      <w:r w:rsidR="00A600C1" w:rsidRPr="0054331E">
        <w:t>17</w:t>
      </w:r>
      <w:r w:rsidR="005A50E2">
        <w:t>1</w:t>
      </w:r>
      <w:r w:rsidRPr="0054331E">
        <w:t xml:space="preserve"> человек, из них </w:t>
      </w:r>
      <w:r w:rsidR="00A600C1" w:rsidRPr="0054331E">
        <w:t>40</w:t>
      </w:r>
      <w:r w:rsidRPr="0054331E">
        <w:t xml:space="preserve"> имеют высшую категорию, 3</w:t>
      </w:r>
      <w:r w:rsidR="00A600C1" w:rsidRPr="0054331E">
        <w:t>6</w:t>
      </w:r>
      <w:r w:rsidRPr="0054331E">
        <w:t xml:space="preserve"> первую, 1</w:t>
      </w:r>
      <w:r w:rsidR="00A600C1" w:rsidRPr="0054331E">
        <w:t>0</w:t>
      </w:r>
      <w:r w:rsidRPr="0054331E">
        <w:t xml:space="preserve"> вторую.</w:t>
      </w:r>
    </w:p>
    <w:p w:rsidR="00EE11C4" w:rsidRPr="0054331E" w:rsidRDefault="00EE11C4" w:rsidP="001B32EA">
      <w:pPr>
        <w:contextualSpacing/>
        <w:jc w:val="both"/>
      </w:pPr>
      <w:r w:rsidRPr="0054331E">
        <w:rPr>
          <w:color w:val="FF0000"/>
        </w:rPr>
        <w:tab/>
      </w:r>
      <w:r w:rsidRPr="0054331E">
        <w:t xml:space="preserve">Средняя заработная плата врачей составляет </w:t>
      </w:r>
      <w:r w:rsidR="00510CBB" w:rsidRPr="0054331E">
        <w:t>45721</w:t>
      </w:r>
      <w:r w:rsidRPr="0054331E">
        <w:t xml:space="preserve"> рублей, средняя заработная плата </w:t>
      </w:r>
      <w:r w:rsidR="00095B71" w:rsidRPr="0054331E">
        <w:t xml:space="preserve"> среднего </w:t>
      </w:r>
      <w:r w:rsidRPr="0054331E">
        <w:t xml:space="preserve">медицинского персонала составляет </w:t>
      </w:r>
      <w:r w:rsidR="00510CBB" w:rsidRPr="0054331E">
        <w:t>20650</w:t>
      </w:r>
      <w:r w:rsidRPr="0054331E">
        <w:t xml:space="preserve"> рублей </w:t>
      </w:r>
      <w:r w:rsidR="00095B71" w:rsidRPr="0054331E">
        <w:t xml:space="preserve">и младшего </w:t>
      </w:r>
      <w:r w:rsidR="00510CBB" w:rsidRPr="0054331E">
        <w:t>15999.</w:t>
      </w:r>
    </w:p>
    <w:p w:rsidR="00EE11C4" w:rsidRPr="00607E95" w:rsidRDefault="00EE11C4" w:rsidP="001B32EA">
      <w:pPr>
        <w:contextualSpacing/>
        <w:jc w:val="both"/>
      </w:pPr>
      <w:r w:rsidRPr="0054331E">
        <w:rPr>
          <w:color w:val="FF0000"/>
        </w:rPr>
        <w:tab/>
      </w:r>
      <w:r w:rsidR="00607E95" w:rsidRPr="00607E95">
        <w:t>В 2014 году п</w:t>
      </w:r>
      <w:r w:rsidRPr="00607E95">
        <w:t xml:space="preserve">олучено доходов от оказания платных медицинских услуг в объеме </w:t>
      </w:r>
      <w:r w:rsidR="00607E95" w:rsidRPr="00607E95">
        <w:t>7,4 млн.</w:t>
      </w:r>
      <w:r w:rsidRPr="00607E95">
        <w:t xml:space="preserve"> рублей.</w:t>
      </w:r>
    </w:p>
    <w:p w:rsidR="00EE11C4" w:rsidRPr="0054331E" w:rsidRDefault="00EE11C4" w:rsidP="001B32EA">
      <w:pPr>
        <w:contextualSpacing/>
        <w:jc w:val="both"/>
      </w:pPr>
      <w:r w:rsidRPr="00607E95">
        <w:tab/>
        <w:t>В последние года большое внимание уделяется укреплению материально- технической базы</w:t>
      </w:r>
      <w:r w:rsidRPr="0054331E">
        <w:t xml:space="preserve"> учреждений здравоохранения: приобретение оборудования, капитальные и косметические ремонты.</w:t>
      </w:r>
    </w:p>
    <w:p w:rsidR="00EE11C4" w:rsidRPr="0054331E" w:rsidRDefault="00EE11C4" w:rsidP="001B32EA">
      <w:pPr>
        <w:contextualSpacing/>
        <w:jc w:val="both"/>
      </w:pPr>
      <w:r w:rsidRPr="0054331E">
        <w:tab/>
        <w:t>Сохраняются выездные формы работы для проведения медицинских осмотров школьников и приемы населения врачами – специалистами.</w:t>
      </w:r>
    </w:p>
    <w:p w:rsidR="00510CBB" w:rsidRPr="0054331E" w:rsidRDefault="00EE11C4" w:rsidP="001B32EA">
      <w:pPr>
        <w:contextualSpacing/>
        <w:jc w:val="both"/>
      </w:pPr>
      <w:r w:rsidRPr="0054331E">
        <w:tab/>
        <w:t>Повышается комфортность условий для пребывания больных в стационаре, внедряются современные технологии лечения, сохраняется высокая квалификация медицинских работников.</w:t>
      </w:r>
    </w:p>
    <w:p w:rsidR="00B373E4" w:rsidRPr="0054331E" w:rsidRDefault="00A46CAA" w:rsidP="001B32EA">
      <w:pPr>
        <w:pStyle w:val="21"/>
        <w:rPr>
          <w:szCs w:val="24"/>
        </w:rPr>
      </w:pPr>
      <w:r>
        <w:rPr>
          <w:szCs w:val="24"/>
        </w:rPr>
        <w:t xml:space="preserve">   </w:t>
      </w:r>
      <w:r w:rsidR="00B373E4" w:rsidRPr="0054331E">
        <w:rPr>
          <w:szCs w:val="24"/>
        </w:rPr>
        <w:t xml:space="preserve">В районе созданы благоприятные условия для развития спорта и физической культуры. В с. </w:t>
      </w:r>
      <w:proofErr w:type="gramStart"/>
      <w:r w:rsidR="00B373E4" w:rsidRPr="0054331E">
        <w:rPr>
          <w:szCs w:val="24"/>
        </w:rPr>
        <w:t>Первомайское</w:t>
      </w:r>
      <w:proofErr w:type="gramEnd"/>
      <w:r w:rsidR="00B373E4" w:rsidRPr="0054331E">
        <w:rPr>
          <w:szCs w:val="24"/>
        </w:rPr>
        <w:t xml:space="preserve"> работает три спортивных комплекса. На территории района  работают 20 спортивных инструкторов для занятия спортом взрослого населения. </w:t>
      </w:r>
    </w:p>
    <w:p w:rsidR="00D537AB" w:rsidRPr="0054331E" w:rsidRDefault="00D537AB" w:rsidP="001B32EA">
      <w:pPr>
        <w:jc w:val="both"/>
        <w:rPr>
          <w:i/>
          <w:color w:val="FF0000"/>
        </w:rPr>
      </w:pPr>
    </w:p>
    <w:p w:rsidR="00A36552" w:rsidRPr="0054331E" w:rsidRDefault="00871809" w:rsidP="001B32EA">
      <w:pPr>
        <w:ind w:firstLine="708"/>
        <w:jc w:val="both"/>
      </w:pPr>
      <w:r w:rsidRPr="0054331E">
        <w:t>1.10</w:t>
      </w:r>
      <w:r w:rsidR="00BD0FC8" w:rsidRPr="0054331E">
        <w:t xml:space="preserve"> </w:t>
      </w:r>
      <w:r w:rsidR="0070644C" w:rsidRPr="0054331E">
        <w:t xml:space="preserve">Транспорт в районе представлен </w:t>
      </w:r>
      <w:r w:rsidR="000D396F" w:rsidRPr="0054331E">
        <w:t>индивидуальными предпринимателями</w:t>
      </w:r>
      <w:r w:rsidR="0070644C" w:rsidRPr="0054331E">
        <w:t xml:space="preserve">. Оказано транспортных услуг на сумму </w:t>
      </w:r>
      <w:r w:rsidR="00525312" w:rsidRPr="0054331E">
        <w:t>46</w:t>
      </w:r>
      <w:r w:rsidR="009143D6" w:rsidRPr="0054331E">
        <w:t xml:space="preserve">,8 </w:t>
      </w:r>
      <w:r w:rsidR="00CC067D" w:rsidRPr="0054331E">
        <w:t>млн</w:t>
      </w:r>
      <w:proofErr w:type="gramStart"/>
      <w:r w:rsidR="00CC067D" w:rsidRPr="0054331E">
        <w:t>.р</w:t>
      </w:r>
      <w:proofErr w:type="gramEnd"/>
      <w:r w:rsidR="00CC067D" w:rsidRPr="0054331E">
        <w:t xml:space="preserve">уб. </w:t>
      </w:r>
      <w:r w:rsidR="000D396F" w:rsidRPr="0054331E">
        <w:t xml:space="preserve">Пассажирооборот транспорта индивидуальных предпринимателей составил </w:t>
      </w:r>
      <w:r w:rsidR="00B855F9" w:rsidRPr="0054331E">
        <w:t>4</w:t>
      </w:r>
      <w:r w:rsidR="00AF3807" w:rsidRPr="0054331E">
        <w:t>7</w:t>
      </w:r>
      <w:r w:rsidR="00EE11C4" w:rsidRPr="0054331E">
        <w:t>60</w:t>
      </w:r>
      <w:r w:rsidR="000D396F" w:rsidRPr="0054331E">
        <w:t>тыс. пасс</w:t>
      </w:r>
      <w:r w:rsidR="005923A9" w:rsidRPr="0054331E">
        <w:t>/</w:t>
      </w:r>
      <w:r w:rsidR="000D396F" w:rsidRPr="0054331E">
        <w:t>км</w:t>
      </w:r>
      <w:r w:rsidR="00A36552" w:rsidRPr="0054331E">
        <w:t>.</w:t>
      </w:r>
    </w:p>
    <w:p w:rsidR="006B73C5" w:rsidRPr="0054331E" w:rsidRDefault="00BE7354" w:rsidP="001B32EA">
      <w:pPr>
        <w:ind w:firstLine="708"/>
        <w:jc w:val="both"/>
      </w:pPr>
      <w:r w:rsidRPr="0054331E">
        <w:t>Протяженность автомобильных дорог общего пользования с твердым покрытием в 20</w:t>
      </w:r>
      <w:r w:rsidR="00EE11C4" w:rsidRPr="0054331E">
        <w:t>1</w:t>
      </w:r>
      <w:r w:rsidR="00694E58" w:rsidRPr="0054331E">
        <w:t>4</w:t>
      </w:r>
      <w:r w:rsidRPr="0054331E">
        <w:t xml:space="preserve"> году составила </w:t>
      </w:r>
      <w:r w:rsidR="006B73C5" w:rsidRPr="0054331E">
        <w:t>36</w:t>
      </w:r>
      <w:r w:rsidR="00EE11C4" w:rsidRPr="0054331E">
        <w:t>4</w:t>
      </w:r>
      <w:r w:rsidRPr="0054331E">
        <w:t xml:space="preserve"> км. </w:t>
      </w:r>
      <w:r w:rsidR="00020E14" w:rsidRPr="0054331E">
        <w:t xml:space="preserve">В течение года проводились работы по приведению в нормативное состояние сельских дорог и проезжей части улично–дорожной сети. </w:t>
      </w:r>
      <w:r w:rsidR="006B73C5" w:rsidRPr="0054331E">
        <w:t>Выполнено:</w:t>
      </w:r>
    </w:p>
    <w:p w:rsidR="002E678D" w:rsidRPr="0054331E" w:rsidRDefault="002E678D" w:rsidP="001B32EA">
      <w:pPr>
        <w:ind w:firstLine="708"/>
        <w:jc w:val="both"/>
      </w:pPr>
      <w:r w:rsidRPr="0054331E">
        <w:t>На строительство и капитальный ремонт дорог в 201</w:t>
      </w:r>
      <w:r w:rsidR="00694E58" w:rsidRPr="0054331E">
        <w:t>4</w:t>
      </w:r>
      <w:r w:rsidRPr="0054331E">
        <w:t xml:space="preserve"> году направлено 37,</w:t>
      </w:r>
      <w:r w:rsidR="00694E58" w:rsidRPr="0054331E">
        <w:t>5</w:t>
      </w:r>
      <w:r w:rsidRPr="0054331E">
        <w:t xml:space="preserve"> млн.</w:t>
      </w:r>
      <w:r w:rsidR="009E28EF">
        <w:t xml:space="preserve"> </w:t>
      </w:r>
      <w:r w:rsidRPr="0054331E">
        <w:t>руб.</w:t>
      </w:r>
    </w:p>
    <w:p w:rsidR="002E678D" w:rsidRPr="0054331E" w:rsidRDefault="002E678D" w:rsidP="001B32EA">
      <w:pPr>
        <w:ind w:firstLine="708"/>
        <w:jc w:val="both"/>
      </w:pPr>
      <w:r w:rsidRPr="0054331E">
        <w:t>Ремонт автодоро</w:t>
      </w:r>
      <w:r w:rsidR="00694E58" w:rsidRPr="0054331E">
        <w:t xml:space="preserve">ги </w:t>
      </w:r>
      <w:proofErr w:type="gramStart"/>
      <w:r w:rsidR="00694E58" w:rsidRPr="0054331E">
        <w:t>Первомайское</w:t>
      </w:r>
      <w:proofErr w:type="gramEnd"/>
      <w:r w:rsidR="00694E58" w:rsidRPr="0054331E">
        <w:t xml:space="preserve"> - Белый Яр 92 км. Заасфальтирован участок дороги возле населенного пункта с. Ежи протяженностью 1,5 км.</w:t>
      </w:r>
    </w:p>
    <w:p w:rsidR="000F641D" w:rsidRPr="0054331E" w:rsidRDefault="000F641D" w:rsidP="001B32EA">
      <w:pPr>
        <w:jc w:val="both"/>
      </w:pPr>
      <w:r w:rsidRPr="0054331E">
        <w:t xml:space="preserve">        </w:t>
      </w:r>
      <w:r w:rsidR="00A46CAA">
        <w:tab/>
      </w:r>
      <w:r w:rsidRPr="0054331E">
        <w:t xml:space="preserve">Первомайский район имеет 15 телефонных станций. </w:t>
      </w:r>
      <w:r w:rsidR="002E678D" w:rsidRPr="0054331E">
        <w:t xml:space="preserve">В связи с появлением сотовой связи </w:t>
      </w:r>
      <w:r w:rsidRPr="0054331E">
        <w:t xml:space="preserve">наличие квартирных телефонных аппаратов сети общего пользования </w:t>
      </w:r>
      <w:r w:rsidR="002E678D" w:rsidRPr="0054331E">
        <w:t>остается на прежнем уровне.</w:t>
      </w:r>
      <w:r w:rsidR="00E031A7" w:rsidRPr="0054331E">
        <w:t xml:space="preserve"> </w:t>
      </w:r>
      <w:r w:rsidR="002E678D" w:rsidRPr="0054331E">
        <w:t>Качество сотовой связи улучшается, она становится более доступной. На территории района проведено оптоволокно.</w:t>
      </w:r>
    </w:p>
    <w:p w:rsidR="006C7067" w:rsidRPr="0054331E" w:rsidRDefault="006C7067" w:rsidP="001B32EA">
      <w:pPr>
        <w:tabs>
          <w:tab w:val="left" w:pos="7200"/>
        </w:tabs>
        <w:jc w:val="both"/>
        <w:rPr>
          <w:b/>
          <w:i/>
          <w:color w:val="FF0000"/>
        </w:rPr>
      </w:pPr>
    </w:p>
    <w:p w:rsidR="00AA5B99" w:rsidRDefault="00871809" w:rsidP="001B32EA">
      <w:pPr>
        <w:ind w:firstLine="708"/>
        <w:jc w:val="both"/>
      </w:pPr>
      <w:r w:rsidRPr="0054331E">
        <w:t>1.11</w:t>
      </w:r>
      <w:r w:rsidR="002837DC" w:rsidRPr="0054331E">
        <w:t>.</w:t>
      </w:r>
      <w:r w:rsidR="00E7372D" w:rsidRPr="0054331E">
        <w:t xml:space="preserve"> </w:t>
      </w:r>
      <w:r w:rsidR="00AA5B99" w:rsidRPr="0054331E">
        <w:t>На 1 января 201</w:t>
      </w:r>
      <w:r w:rsidR="00E7372D" w:rsidRPr="0054331E">
        <w:t>5</w:t>
      </w:r>
      <w:r w:rsidR="00AA5B99" w:rsidRPr="0054331E">
        <w:t xml:space="preserve"> года на территории Первомайского района насчитывается </w:t>
      </w:r>
      <w:r w:rsidR="00E7372D" w:rsidRPr="0054331E">
        <w:t>2147</w:t>
      </w:r>
      <w:r w:rsidR="00AA5B99" w:rsidRPr="0054331E">
        <w:t xml:space="preserve"> многоквартирных домов, их площадь составляет </w:t>
      </w:r>
      <w:r w:rsidR="00E7372D" w:rsidRPr="0054331E">
        <w:t>276,4</w:t>
      </w:r>
      <w:r w:rsidR="00AA5B99" w:rsidRPr="0054331E">
        <w:t xml:space="preserve"> тыс. кв. м., в том числе </w:t>
      </w:r>
      <w:r w:rsidR="00E7372D" w:rsidRPr="0054331E">
        <w:t>19,62</w:t>
      </w:r>
      <w:r w:rsidR="00AA5B99" w:rsidRPr="0054331E">
        <w:t xml:space="preserve"> тыс.</w:t>
      </w:r>
      <w:r w:rsidR="009E28EF">
        <w:t xml:space="preserve"> </w:t>
      </w:r>
      <w:r w:rsidR="00AA5B99" w:rsidRPr="0054331E">
        <w:t xml:space="preserve">м. кв.  – площадь многоэтажных домов, </w:t>
      </w:r>
      <w:r w:rsidR="00E7372D" w:rsidRPr="0054331E">
        <w:t>144,7</w:t>
      </w:r>
      <w:r w:rsidR="00AA5B99" w:rsidRPr="0054331E">
        <w:t xml:space="preserve"> тыс. м кв.  – площадь одноэтажных многоквартирных домов. Общая площадь жилищного фонда Первомайского района составляет </w:t>
      </w:r>
      <w:r w:rsidR="00E7372D" w:rsidRPr="0054331E">
        <w:t>421,1</w:t>
      </w:r>
      <w:r w:rsidR="00AA5B99" w:rsidRPr="0054331E">
        <w:t xml:space="preserve"> тыс.</w:t>
      </w:r>
      <w:r w:rsidR="009E28EF">
        <w:t xml:space="preserve"> </w:t>
      </w:r>
      <w:r w:rsidR="00AA5B99" w:rsidRPr="0054331E">
        <w:t xml:space="preserve">м. кв., в том числе  </w:t>
      </w:r>
      <w:r w:rsidR="00E7372D" w:rsidRPr="0054331E">
        <w:t>1</w:t>
      </w:r>
      <w:r w:rsidR="00AA5B99" w:rsidRPr="0054331E">
        <w:t>5,</w:t>
      </w:r>
      <w:r w:rsidR="00E7372D" w:rsidRPr="0054331E">
        <w:t>5</w:t>
      </w:r>
      <w:r w:rsidR="00AA5B99" w:rsidRPr="0054331E">
        <w:t xml:space="preserve"> тыс. м кв. – муниципальный жилищный фонд.</w:t>
      </w:r>
      <w:r w:rsidR="00D147BE">
        <w:t xml:space="preserve"> Увеличение общей площади муниципального жилищного фонда до 15,5  произошло в связи с вводом многоквартирного дома по адресу пер. </w:t>
      </w:r>
      <w:proofErr w:type="gramStart"/>
      <w:r w:rsidR="00D147BE">
        <w:t>Первомайский</w:t>
      </w:r>
      <w:proofErr w:type="gramEnd"/>
      <w:r w:rsidR="00D147BE">
        <w:t xml:space="preserve"> 33.</w:t>
      </w:r>
    </w:p>
    <w:p w:rsidR="00F22E7C" w:rsidRPr="0054331E" w:rsidRDefault="00F22E7C" w:rsidP="001B32EA">
      <w:pPr>
        <w:ind w:firstLine="708"/>
        <w:jc w:val="both"/>
      </w:pPr>
      <w:r>
        <w:t xml:space="preserve">Снижение показателя ввод в эксплуатацию жилых домов за счет всех источников финансирования до 2,3 тыс. </w:t>
      </w:r>
      <w:proofErr w:type="spellStart"/>
      <w:r>
        <w:t>кв.м</w:t>
      </w:r>
      <w:proofErr w:type="spellEnd"/>
      <w:r>
        <w:t xml:space="preserve">. произошло, в связи с тем, что программа по переселению из ветхого и аварийного жилья была не реализована. </w:t>
      </w:r>
    </w:p>
    <w:p w:rsidR="00AA5B99" w:rsidRPr="0054331E" w:rsidRDefault="00AA5B99" w:rsidP="001B32EA">
      <w:pPr>
        <w:ind w:firstLine="709"/>
        <w:jc w:val="both"/>
      </w:pPr>
      <w:r w:rsidRPr="0054331E">
        <w:t>Способы управления многоквартирных домов Первомайского района  по состоянию на 01.01.201</w:t>
      </w:r>
      <w:r w:rsidR="00C174F4" w:rsidRPr="0054331E">
        <w:t>5</w:t>
      </w:r>
      <w:r w:rsidRPr="0054331E">
        <w:t xml:space="preserve"> года: непосредственное управление собственниками помещений </w:t>
      </w:r>
      <w:r w:rsidR="00C174F4" w:rsidRPr="0054331E">
        <w:t>4,3</w:t>
      </w:r>
      <w:r w:rsidRPr="0054331E">
        <w:t xml:space="preserve">%; управление ТСЖ </w:t>
      </w:r>
      <w:r w:rsidR="00C174F4" w:rsidRPr="0054331E">
        <w:t>34,7</w:t>
      </w:r>
      <w:r w:rsidRPr="0054331E">
        <w:t xml:space="preserve">%; управление управляющей организацией </w:t>
      </w:r>
      <w:r w:rsidR="00C174F4" w:rsidRPr="0054331E">
        <w:t>61</w:t>
      </w:r>
      <w:r w:rsidRPr="0054331E">
        <w:t xml:space="preserve">%. </w:t>
      </w:r>
      <w:bookmarkStart w:id="4" w:name="_GoBack"/>
      <w:bookmarkEnd w:id="4"/>
    </w:p>
    <w:p w:rsidR="00AA5B99" w:rsidRPr="0054331E" w:rsidRDefault="00AA5B99" w:rsidP="001B32EA">
      <w:pPr>
        <w:ind w:firstLine="709"/>
        <w:jc w:val="both"/>
      </w:pPr>
      <w:r w:rsidRPr="0054331E">
        <w:t>Сфера деятельности предприятий ЖКХ на территории Первомайского района представлена следующими видами оказываемых услуг: водоснабжение, водоотведение, отопление, утилизация и вывоз ТБО. Основными потребителями услуг водоснабжения и водоотведения является население, доля потребления составляет 81,4%  и 80,5% от общего объема. Тогда как центральное отопление – 68,8% от общего объема потребляет бюджетная сфера, а население  только 30,7%.</w:t>
      </w:r>
    </w:p>
    <w:p w:rsidR="00871809" w:rsidRPr="0054331E" w:rsidRDefault="00871809" w:rsidP="001B32EA">
      <w:pPr>
        <w:tabs>
          <w:tab w:val="left" w:pos="7200"/>
        </w:tabs>
        <w:ind w:firstLine="540"/>
        <w:jc w:val="both"/>
        <w:rPr>
          <w:color w:val="FF0000"/>
        </w:rPr>
      </w:pPr>
    </w:p>
    <w:p w:rsidR="00912762" w:rsidRPr="0054331E" w:rsidRDefault="00912762" w:rsidP="00912762">
      <w:pPr>
        <w:ind w:firstLine="708"/>
        <w:jc w:val="both"/>
      </w:pPr>
      <w:r w:rsidRPr="0054331E">
        <w:t>1.12.  В состав муниципального имущества Первомайского района входят: имущество учреждений социальной сферы (школы, детские сады, центры дополнительного образования детей, спортивные учреждения, дома культуры, библиотеки, музей), имущество, предназначенное для функционирования органов местной власти. В  казне муниципального района учитывается имущество,  инфраструктуры (межпоселковые автомобильные дороги, искусственные сооружения на них и подъездные пути), культурные ценности (памятники).</w:t>
      </w:r>
    </w:p>
    <w:p w:rsidR="00912762" w:rsidRPr="0054331E" w:rsidRDefault="00912762" w:rsidP="00912762">
      <w:pPr>
        <w:ind w:firstLine="708"/>
        <w:jc w:val="both"/>
      </w:pPr>
      <w:r w:rsidRPr="0054331E">
        <w:t xml:space="preserve">В составе муниципального имущества поселений основную долю составляет жилой фонд социального использования, кроме этого, в составе имущества поселений числятся котельные, водонапорные башни и скважины, тепло-водо и канализационные сети, уличное освещение, поселковые дороги, парки и места отдыха местного значения, движимое имущество для осуществления </w:t>
      </w:r>
      <w:proofErr w:type="spellStart"/>
      <w:r w:rsidRPr="0054331E">
        <w:t>благоустроительных</w:t>
      </w:r>
      <w:proofErr w:type="spellEnd"/>
      <w:r w:rsidRPr="0054331E">
        <w:t xml:space="preserve"> работ, сбора и вывоза мусора и пр.</w:t>
      </w:r>
    </w:p>
    <w:p w:rsidR="00912762" w:rsidRPr="0054331E" w:rsidRDefault="00912762" w:rsidP="00912762">
      <w:pPr>
        <w:ind w:firstLine="708"/>
        <w:jc w:val="both"/>
      </w:pPr>
      <w:r w:rsidRPr="0054331E">
        <w:t xml:space="preserve">Имущество используемого в коммерческих целях и не соответствующего полномочиям муниципального района или муниципальных поселений практически нет, в случаях выявления имущества, которое не используется для муниципальных нужд, такое имущество вноситься в программу приватизации, ежегодно утверждаемую Думой Первомайского района. Ежегодно выявляется бесхозяйное имущество на территории района и оформляется в муниципальную собственность, после чего также вноситься в программу приватизации. Так в 2014 году доход от приватизации (продажи) муниципального имущества составил 6,274 </w:t>
      </w:r>
      <w:proofErr w:type="spellStart"/>
      <w:r w:rsidRPr="0054331E">
        <w:t>тыс</w:t>
      </w:r>
      <w:proofErr w:type="gramStart"/>
      <w:r w:rsidRPr="0054331E">
        <w:t>.р</w:t>
      </w:r>
      <w:proofErr w:type="gramEnd"/>
      <w:r w:rsidRPr="0054331E">
        <w:t>уб</w:t>
      </w:r>
      <w:proofErr w:type="spellEnd"/>
      <w:r w:rsidRPr="0054331E">
        <w:t xml:space="preserve">., доходы от сдачи в аренду муниципального имущества и земельных участков составил 2626,46 </w:t>
      </w:r>
      <w:proofErr w:type="spellStart"/>
      <w:r w:rsidRPr="0054331E">
        <w:t>тыс.руб</w:t>
      </w:r>
      <w:proofErr w:type="spellEnd"/>
      <w:r w:rsidRPr="0054331E">
        <w:t xml:space="preserve">. Доходы от продажи земельных участков составили 260,84 </w:t>
      </w:r>
      <w:proofErr w:type="spellStart"/>
      <w:r w:rsidRPr="0054331E">
        <w:t>тыс.руб</w:t>
      </w:r>
      <w:proofErr w:type="spellEnd"/>
      <w:r w:rsidRPr="0054331E">
        <w:t>.</w:t>
      </w:r>
    </w:p>
    <w:p w:rsidR="00912762" w:rsidRPr="0054331E" w:rsidRDefault="00912762" w:rsidP="00912762">
      <w:pPr>
        <w:ind w:firstLine="708"/>
        <w:rPr>
          <w:color w:val="FF0000"/>
        </w:rPr>
      </w:pPr>
    </w:p>
    <w:p w:rsidR="00912762" w:rsidRPr="0054331E" w:rsidRDefault="00912762" w:rsidP="00912762">
      <w:pPr>
        <w:tabs>
          <w:tab w:val="left" w:pos="1065"/>
        </w:tabs>
        <w:ind w:firstLine="720"/>
        <w:jc w:val="both"/>
      </w:pPr>
      <w:r w:rsidRPr="0054331E">
        <w:t>1.13    Территория Первомайского района, находящаяся  в ведении составляет 2161300 тыс.</w:t>
      </w:r>
      <w:r w:rsidR="001E03A7">
        <w:t xml:space="preserve"> </w:t>
      </w:r>
      <w:r w:rsidRPr="0054331E">
        <w:t>кв.</w:t>
      </w:r>
      <w:r w:rsidR="001E03A7">
        <w:t xml:space="preserve"> </w:t>
      </w:r>
      <w:r w:rsidRPr="0054331E">
        <w:t>м</w:t>
      </w:r>
      <w:r w:rsidR="001E03A7">
        <w:t>.</w:t>
      </w:r>
      <w:r w:rsidRPr="0054331E">
        <w:t>, на последующие годы изменений не планируется. Территория, предоставленная физическим лицам  во владение, пользование  составляет 238095 тыс.м</w:t>
      </w:r>
      <w:proofErr w:type="gramStart"/>
      <w:r w:rsidRPr="0054331E">
        <w:t>2</w:t>
      </w:r>
      <w:proofErr w:type="gramEnd"/>
      <w:r w:rsidRPr="0054331E">
        <w:t>. Площади, сдаваемые в аренду физическим лицам составили 858298 м</w:t>
      </w:r>
      <w:proofErr w:type="gramStart"/>
      <w:r w:rsidRPr="0054331E">
        <w:t>2</w:t>
      </w:r>
      <w:proofErr w:type="gramEnd"/>
      <w:r w:rsidRPr="0054331E">
        <w:t>.</w:t>
      </w:r>
    </w:p>
    <w:p w:rsidR="00501936" w:rsidRPr="0054331E" w:rsidRDefault="00501936" w:rsidP="00501936">
      <w:pPr>
        <w:ind w:firstLine="708"/>
        <w:rPr>
          <w:color w:val="FF0000"/>
        </w:rPr>
      </w:pPr>
    </w:p>
    <w:p w:rsidR="00D91428" w:rsidRPr="0054331E" w:rsidRDefault="00D91428" w:rsidP="001766AA">
      <w:pPr>
        <w:jc w:val="both"/>
        <w:rPr>
          <w:color w:val="FF0000"/>
        </w:rPr>
      </w:pPr>
    </w:p>
    <w:p w:rsidR="009441DA" w:rsidRPr="000D7BEC" w:rsidRDefault="009441DA" w:rsidP="009441DA">
      <w:pPr>
        <w:ind w:firstLine="720"/>
        <w:jc w:val="center"/>
        <w:rPr>
          <w:b/>
          <w:highlight w:val="yellow"/>
        </w:rPr>
      </w:pPr>
      <w:r w:rsidRPr="000D7BEC">
        <w:rPr>
          <w:b/>
        </w:rPr>
        <w:t>Демографическая ситуация в МО «Первомайский район Томской области»</w:t>
      </w:r>
    </w:p>
    <w:p w:rsidR="009441DA" w:rsidRPr="000D7BEC" w:rsidRDefault="009441DA" w:rsidP="009441DA">
      <w:pPr>
        <w:pStyle w:val="ab"/>
        <w:jc w:val="center"/>
        <w:rPr>
          <w:b/>
          <w:sz w:val="24"/>
          <w:szCs w:val="24"/>
          <w:highlight w:val="yellow"/>
        </w:rPr>
      </w:pPr>
    </w:p>
    <w:p w:rsidR="009441DA" w:rsidRPr="0054331E" w:rsidRDefault="009441DA" w:rsidP="009441DA">
      <w:pPr>
        <w:pStyle w:val="ab"/>
        <w:ind w:firstLine="708"/>
        <w:rPr>
          <w:sz w:val="24"/>
          <w:szCs w:val="24"/>
        </w:rPr>
      </w:pPr>
      <w:r w:rsidRPr="0054331E">
        <w:rPr>
          <w:sz w:val="24"/>
          <w:szCs w:val="24"/>
        </w:rPr>
        <w:t>Демографическая ситуация в 201</w:t>
      </w:r>
      <w:r w:rsidR="00A933DA" w:rsidRPr="0054331E">
        <w:rPr>
          <w:sz w:val="24"/>
          <w:szCs w:val="24"/>
        </w:rPr>
        <w:t>4</w:t>
      </w:r>
      <w:r w:rsidRPr="0054331E">
        <w:rPr>
          <w:sz w:val="24"/>
          <w:szCs w:val="24"/>
        </w:rPr>
        <w:t xml:space="preserve"> года в Первомайском районе характеризовалась продолжающемся процессом естественной убыли населения, обусловленным превышением числа </w:t>
      </w:r>
      <w:proofErr w:type="gramStart"/>
      <w:r w:rsidRPr="0054331E">
        <w:rPr>
          <w:sz w:val="24"/>
          <w:szCs w:val="24"/>
        </w:rPr>
        <w:t>умерших</w:t>
      </w:r>
      <w:proofErr w:type="gramEnd"/>
      <w:r w:rsidRPr="0054331E">
        <w:rPr>
          <w:sz w:val="24"/>
          <w:szCs w:val="24"/>
        </w:rPr>
        <w:t xml:space="preserve"> над числом родившихся, о чем свидетельствуют следующие данные: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9"/>
        <w:gridCol w:w="1214"/>
        <w:gridCol w:w="1215"/>
        <w:gridCol w:w="1216"/>
        <w:gridCol w:w="1215"/>
        <w:gridCol w:w="1215"/>
        <w:gridCol w:w="1211"/>
      </w:tblGrid>
      <w:tr w:rsidR="00A933DA" w:rsidRPr="0054331E" w:rsidTr="00A933DA">
        <w:trPr>
          <w:trHeight w:val="335"/>
        </w:trPr>
        <w:tc>
          <w:tcPr>
            <w:tcW w:w="1702" w:type="pct"/>
            <w:vMerge w:val="restart"/>
            <w:tcBorders>
              <w:top w:val="single" w:sz="4" w:space="0" w:color="auto"/>
              <w:left w:val="single" w:sz="4" w:space="0" w:color="auto"/>
              <w:bottom w:val="single" w:sz="4" w:space="0" w:color="auto"/>
              <w:right w:val="single" w:sz="4" w:space="0" w:color="auto"/>
            </w:tcBorders>
          </w:tcPr>
          <w:p w:rsidR="00A933DA" w:rsidRPr="0054331E" w:rsidRDefault="00A933DA">
            <w:pPr>
              <w:pStyle w:val="a9"/>
              <w:ind w:firstLine="0"/>
              <w:jc w:val="left"/>
            </w:pPr>
          </w:p>
        </w:tc>
        <w:tc>
          <w:tcPr>
            <w:tcW w:w="1099" w:type="pct"/>
            <w:gridSpan w:val="2"/>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Человек</w:t>
            </w:r>
          </w:p>
        </w:tc>
        <w:tc>
          <w:tcPr>
            <w:tcW w:w="1099" w:type="pct"/>
            <w:gridSpan w:val="2"/>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январь-декабрь 2014 к январю-декабрю 2013</w:t>
            </w:r>
          </w:p>
        </w:tc>
        <w:tc>
          <w:tcPr>
            <w:tcW w:w="1099" w:type="pct"/>
            <w:gridSpan w:val="2"/>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На 1000 человек населения</w:t>
            </w:r>
          </w:p>
        </w:tc>
      </w:tr>
      <w:tr w:rsidR="00A933DA" w:rsidRPr="0054331E" w:rsidTr="00A933DA">
        <w:trPr>
          <w:trHeight w:val="3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33DA" w:rsidRPr="0054331E" w:rsidRDefault="00A933DA"/>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январь-декабрь 2014</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январь-декабрь 2013</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прирост</w:t>
            </w:r>
            <w:proofErr w:type="gramStart"/>
            <w:r w:rsidRPr="0054331E">
              <w:t xml:space="preserve"> (+), </w:t>
            </w:r>
            <w:proofErr w:type="gramEnd"/>
            <w:r w:rsidRPr="0054331E">
              <w:t>снижение (-)</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в %</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январь-декабрь 2014</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январь-декабрь 2013</w:t>
            </w:r>
          </w:p>
        </w:tc>
      </w:tr>
      <w:tr w:rsidR="00A933DA" w:rsidRPr="0054331E" w:rsidTr="00A933DA">
        <w:trPr>
          <w:trHeight w:val="335"/>
        </w:trPr>
        <w:tc>
          <w:tcPr>
            <w:tcW w:w="1702"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Родившихся</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294</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310</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-16</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94,8</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16,4</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16,8</w:t>
            </w:r>
          </w:p>
        </w:tc>
      </w:tr>
      <w:tr w:rsidR="00A933DA" w:rsidRPr="0054331E" w:rsidTr="00A933DA">
        <w:trPr>
          <w:trHeight w:val="335"/>
        </w:trPr>
        <w:tc>
          <w:tcPr>
            <w:tcW w:w="1702"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proofErr w:type="gramStart"/>
            <w:r w:rsidRPr="0054331E">
              <w:t>Умерших</w:t>
            </w:r>
            <w:proofErr w:type="gramEnd"/>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311</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259</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+52</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120,1</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17,3</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14,1</w:t>
            </w:r>
          </w:p>
        </w:tc>
      </w:tr>
      <w:tr w:rsidR="00A933DA" w:rsidRPr="0054331E" w:rsidTr="00A933DA">
        <w:trPr>
          <w:trHeight w:val="351"/>
        </w:trPr>
        <w:tc>
          <w:tcPr>
            <w:tcW w:w="1702"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 xml:space="preserve">               в том числе детей в возрасте до 1 года</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4</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2</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+2</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в 2,0 р.</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tabs>
                <w:tab w:val="center" w:pos="1438"/>
                <w:tab w:val="right" w:pos="2877"/>
              </w:tabs>
              <w:ind w:firstLine="0"/>
              <w:jc w:val="left"/>
            </w:pPr>
            <w:r w:rsidRPr="0054331E">
              <w:t>13,6</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tabs>
                <w:tab w:val="center" w:pos="1438"/>
                <w:tab w:val="right" w:pos="2877"/>
              </w:tabs>
              <w:ind w:firstLine="0"/>
              <w:jc w:val="left"/>
            </w:pPr>
            <w:r w:rsidRPr="0054331E">
              <w:t>6,5</w:t>
            </w:r>
          </w:p>
        </w:tc>
      </w:tr>
      <w:tr w:rsidR="00A933DA" w:rsidRPr="0054331E" w:rsidTr="00A933DA">
        <w:trPr>
          <w:trHeight w:val="351"/>
        </w:trPr>
        <w:tc>
          <w:tcPr>
            <w:tcW w:w="1702"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Естественная убыль</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-17</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51</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-68</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tabs>
                <w:tab w:val="center" w:pos="1438"/>
                <w:tab w:val="right" w:pos="2877"/>
              </w:tabs>
              <w:ind w:firstLine="0"/>
              <w:jc w:val="left"/>
            </w:pPr>
            <w:r w:rsidRPr="0054331E">
              <w:t>-0,9</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tabs>
                <w:tab w:val="center" w:pos="1438"/>
                <w:tab w:val="right" w:pos="2877"/>
              </w:tabs>
              <w:ind w:firstLine="0"/>
              <w:jc w:val="left"/>
            </w:pPr>
            <w:r w:rsidRPr="0054331E">
              <w:t>2,7</w:t>
            </w:r>
          </w:p>
        </w:tc>
      </w:tr>
      <w:tr w:rsidR="00A933DA" w:rsidRPr="0054331E" w:rsidTr="00A933DA">
        <w:trPr>
          <w:trHeight w:val="351"/>
        </w:trPr>
        <w:tc>
          <w:tcPr>
            <w:tcW w:w="1702"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Зарегистрировано:</w:t>
            </w:r>
          </w:p>
        </w:tc>
        <w:tc>
          <w:tcPr>
            <w:tcW w:w="550" w:type="pct"/>
            <w:tcBorders>
              <w:top w:val="single" w:sz="4" w:space="0" w:color="auto"/>
              <w:left w:val="single" w:sz="4" w:space="0" w:color="auto"/>
              <w:bottom w:val="single" w:sz="4" w:space="0" w:color="auto"/>
              <w:right w:val="single" w:sz="4" w:space="0" w:color="auto"/>
            </w:tcBorders>
          </w:tcPr>
          <w:p w:rsidR="00A933DA" w:rsidRPr="0054331E" w:rsidRDefault="00A933DA">
            <w:pPr>
              <w:pStyle w:val="a9"/>
              <w:ind w:firstLine="0"/>
              <w:jc w:val="left"/>
            </w:pPr>
          </w:p>
        </w:tc>
        <w:tc>
          <w:tcPr>
            <w:tcW w:w="550" w:type="pct"/>
            <w:tcBorders>
              <w:top w:val="single" w:sz="4" w:space="0" w:color="auto"/>
              <w:left w:val="single" w:sz="4" w:space="0" w:color="auto"/>
              <w:bottom w:val="single" w:sz="4" w:space="0" w:color="auto"/>
              <w:right w:val="single" w:sz="4" w:space="0" w:color="auto"/>
            </w:tcBorders>
          </w:tcPr>
          <w:p w:rsidR="00A933DA" w:rsidRPr="0054331E" w:rsidRDefault="00A933DA">
            <w:pPr>
              <w:pStyle w:val="a9"/>
              <w:ind w:firstLine="0"/>
              <w:jc w:val="left"/>
            </w:pPr>
          </w:p>
        </w:tc>
        <w:tc>
          <w:tcPr>
            <w:tcW w:w="550" w:type="pct"/>
            <w:tcBorders>
              <w:top w:val="single" w:sz="4" w:space="0" w:color="auto"/>
              <w:left w:val="single" w:sz="4" w:space="0" w:color="auto"/>
              <w:bottom w:val="single" w:sz="4" w:space="0" w:color="auto"/>
              <w:right w:val="single" w:sz="4" w:space="0" w:color="auto"/>
            </w:tcBorders>
          </w:tcPr>
          <w:p w:rsidR="00A933DA" w:rsidRPr="0054331E" w:rsidRDefault="00A933DA">
            <w:pPr>
              <w:pStyle w:val="a9"/>
              <w:ind w:firstLine="0"/>
              <w:jc w:val="left"/>
            </w:pPr>
          </w:p>
        </w:tc>
        <w:tc>
          <w:tcPr>
            <w:tcW w:w="550" w:type="pct"/>
            <w:tcBorders>
              <w:top w:val="single" w:sz="4" w:space="0" w:color="auto"/>
              <w:left w:val="single" w:sz="4" w:space="0" w:color="auto"/>
              <w:bottom w:val="single" w:sz="4" w:space="0" w:color="auto"/>
              <w:right w:val="single" w:sz="4" w:space="0" w:color="auto"/>
            </w:tcBorders>
          </w:tcPr>
          <w:p w:rsidR="00A933DA" w:rsidRPr="0054331E" w:rsidRDefault="00A933DA">
            <w:pPr>
              <w:pStyle w:val="a9"/>
              <w:ind w:firstLine="0"/>
              <w:jc w:val="left"/>
            </w:pPr>
          </w:p>
        </w:tc>
        <w:tc>
          <w:tcPr>
            <w:tcW w:w="550" w:type="pct"/>
            <w:tcBorders>
              <w:top w:val="single" w:sz="4" w:space="0" w:color="auto"/>
              <w:left w:val="single" w:sz="4" w:space="0" w:color="auto"/>
              <w:bottom w:val="single" w:sz="4" w:space="0" w:color="auto"/>
              <w:right w:val="single" w:sz="4" w:space="0" w:color="auto"/>
            </w:tcBorders>
          </w:tcPr>
          <w:p w:rsidR="00A933DA" w:rsidRPr="0054331E" w:rsidRDefault="00A933DA">
            <w:pPr>
              <w:pStyle w:val="a9"/>
              <w:tabs>
                <w:tab w:val="center" w:pos="1438"/>
                <w:tab w:val="right" w:pos="2877"/>
              </w:tabs>
              <w:ind w:firstLine="0"/>
              <w:jc w:val="left"/>
            </w:pPr>
          </w:p>
        </w:tc>
        <w:tc>
          <w:tcPr>
            <w:tcW w:w="550" w:type="pct"/>
            <w:tcBorders>
              <w:top w:val="single" w:sz="4" w:space="0" w:color="auto"/>
              <w:left w:val="single" w:sz="4" w:space="0" w:color="auto"/>
              <w:bottom w:val="single" w:sz="4" w:space="0" w:color="auto"/>
              <w:right w:val="single" w:sz="4" w:space="0" w:color="auto"/>
            </w:tcBorders>
          </w:tcPr>
          <w:p w:rsidR="00A933DA" w:rsidRPr="0054331E" w:rsidRDefault="00A933DA">
            <w:pPr>
              <w:pStyle w:val="a9"/>
              <w:tabs>
                <w:tab w:val="center" w:pos="1438"/>
                <w:tab w:val="right" w:pos="2877"/>
              </w:tabs>
              <w:ind w:firstLine="0"/>
              <w:jc w:val="left"/>
            </w:pPr>
          </w:p>
        </w:tc>
      </w:tr>
      <w:tr w:rsidR="00A933DA" w:rsidRPr="0054331E" w:rsidTr="00A933DA">
        <w:trPr>
          <w:trHeight w:val="351"/>
        </w:trPr>
        <w:tc>
          <w:tcPr>
            <w:tcW w:w="1702"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 xml:space="preserve">                браков</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153</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162</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-9</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tabs>
                <w:tab w:val="left" w:pos="311"/>
                <w:tab w:val="center" w:pos="601"/>
              </w:tabs>
              <w:ind w:firstLine="0"/>
              <w:jc w:val="left"/>
            </w:pPr>
            <w:r w:rsidRPr="0054331E">
              <w:t>94,4</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tabs>
                <w:tab w:val="center" w:pos="1438"/>
                <w:tab w:val="right" w:pos="2877"/>
              </w:tabs>
              <w:ind w:firstLine="0"/>
              <w:jc w:val="left"/>
            </w:pPr>
            <w:r w:rsidRPr="0054331E">
              <w:t>8,5</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tabs>
                <w:tab w:val="center" w:pos="1438"/>
                <w:tab w:val="right" w:pos="2877"/>
              </w:tabs>
              <w:ind w:firstLine="0"/>
              <w:jc w:val="left"/>
            </w:pPr>
            <w:r w:rsidRPr="0054331E">
              <w:t>8,8</w:t>
            </w:r>
          </w:p>
        </w:tc>
      </w:tr>
      <w:tr w:rsidR="00A933DA" w:rsidRPr="0054331E" w:rsidTr="00A933DA">
        <w:trPr>
          <w:trHeight w:val="351"/>
        </w:trPr>
        <w:tc>
          <w:tcPr>
            <w:tcW w:w="1702"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 xml:space="preserve">                разводов</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108</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99</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+9</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ind w:firstLine="0"/>
              <w:jc w:val="left"/>
            </w:pPr>
            <w:r w:rsidRPr="0054331E">
              <w:t>109,1</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tabs>
                <w:tab w:val="center" w:pos="1438"/>
                <w:tab w:val="right" w:pos="2877"/>
              </w:tabs>
              <w:ind w:firstLine="0"/>
              <w:jc w:val="left"/>
            </w:pPr>
            <w:r w:rsidRPr="0054331E">
              <w:t>6,0</w:t>
            </w:r>
          </w:p>
        </w:tc>
        <w:tc>
          <w:tcPr>
            <w:tcW w:w="550" w:type="pct"/>
            <w:tcBorders>
              <w:top w:val="single" w:sz="4" w:space="0" w:color="auto"/>
              <w:left w:val="single" w:sz="4" w:space="0" w:color="auto"/>
              <w:bottom w:val="single" w:sz="4" w:space="0" w:color="auto"/>
              <w:right w:val="single" w:sz="4" w:space="0" w:color="auto"/>
            </w:tcBorders>
            <w:hideMark/>
          </w:tcPr>
          <w:p w:rsidR="00A933DA" w:rsidRPr="0054331E" w:rsidRDefault="00A933DA">
            <w:pPr>
              <w:pStyle w:val="a9"/>
              <w:tabs>
                <w:tab w:val="center" w:pos="1438"/>
                <w:tab w:val="right" w:pos="2877"/>
              </w:tabs>
              <w:ind w:firstLine="0"/>
              <w:jc w:val="left"/>
            </w:pPr>
            <w:r w:rsidRPr="0054331E">
              <w:t>5,4</w:t>
            </w:r>
          </w:p>
        </w:tc>
      </w:tr>
    </w:tbl>
    <w:p w:rsidR="009441DA" w:rsidRPr="0054331E" w:rsidRDefault="009441DA" w:rsidP="009441DA">
      <w:pPr>
        <w:pStyle w:val="ab"/>
        <w:rPr>
          <w:color w:val="FF0000"/>
          <w:sz w:val="24"/>
          <w:szCs w:val="24"/>
        </w:rPr>
      </w:pPr>
    </w:p>
    <w:p w:rsidR="009441DA" w:rsidRPr="0054331E" w:rsidRDefault="009441DA" w:rsidP="009441DA">
      <w:pPr>
        <w:ind w:firstLine="709"/>
        <w:jc w:val="both"/>
        <w:rPr>
          <w:color w:val="FF0000"/>
        </w:rPr>
      </w:pPr>
    </w:p>
    <w:p w:rsidR="009441DA" w:rsidRPr="0054331E" w:rsidRDefault="009441DA" w:rsidP="009441DA">
      <w:pPr>
        <w:ind w:firstLine="709"/>
        <w:jc w:val="both"/>
      </w:pPr>
      <w:r w:rsidRPr="0054331E">
        <w:t xml:space="preserve">Естественный </w:t>
      </w:r>
      <w:r w:rsidR="00A933DA" w:rsidRPr="0054331E">
        <w:t>убыль</w:t>
      </w:r>
      <w:r w:rsidRPr="0054331E">
        <w:t xml:space="preserve"> за  201</w:t>
      </w:r>
      <w:r w:rsidR="00A933DA" w:rsidRPr="0054331E">
        <w:t>4</w:t>
      </w:r>
      <w:r w:rsidRPr="0054331E">
        <w:t xml:space="preserve"> год составил</w:t>
      </w:r>
      <w:r w:rsidR="00A933DA" w:rsidRPr="0054331E">
        <w:t>а</w:t>
      </w:r>
      <w:r w:rsidRPr="0054331E">
        <w:t xml:space="preserve"> </w:t>
      </w:r>
      <w:r w:rsidR="00A933DA" w:rsidRPr="0054331E">
        <w:t>-17</w:t>
      </w:r>
      <w:r w:rsidRPr="0054331E">
        <w:t xml:space="preserve"> челове</w:t>
      </w:r>
      <w:r w:rsidR="00A933DA" w:rsidRPr="0054331E">
        <w:t>к</w:t>
      </w:r>
      <w:r w:rsidRPr="0054331E">
        <w:t xml:space="preserve">. </w:t>
      </w:r>
    </w:p>
    <w:p w:rsidR="009441DA" w:rsidRPr="0054331E" w:rsidRDefault="009441DA" w:rsidP="009441DA">
      <w:pPr>
        <w:pStyle w:val="a5"/>
        <w:rPr>
          <w:b/>
          <w:bCs/>
          <w:i/>
          <w:color w:val="FF0000"/>
          <w:sz w:val="24"/>
          <w:szCs w:val="24"/>
        </w:rPr>
      </w:pPr>
    </w:p>
    <w:p w:rsidR="009441DA" w:rsidRPr="0054331E" w:rsidRDefault="009441DA" w:rsidP="009441DA">
      <w:pPr>
        <w:ind w:firstLine="709"/>
        <w:jc w:val="both"/>
      </w:pPr>
      <w:r w:rsidRPr="0054331E">
        <w:t>1.16  Первомайский район относится к районам с низкой экологической напряженностью. Основные источники загрязнения в районе – котельные жилищно-коммунального хозяйства ООО «</w:t>
      </w:r>
      <w:proofErr w:type="spellStart"/>
      <w:r w:rsidR="00D919B2" w:rsidRPr="0054331E">
        <w:t>Аквасервис</w:t>
      </w:r>
      <w:proofErr w:type="spellEnd"/>
      <w:r w:rsidRPr="0054331E">
        <w:t>», ООО УК «СВК»,</w:t>
      </w:r>
      <w:r w:rsidR="00D919B2" w:rsidRPr="0054331E">
        <w:t xml:space="preserve"> ООО «</w:t>
      </w:r>
      <w:proofErr w:type="spellStart"/>
      <w:r w:rsidR="00D919B2" w:rsidRPr="0054331E">
        <w:t>Экотранс</w:t>
      </w:r>
      <w:proofErr w:type="spellEnd"/>
      <w:r w:rsidR="00D919B2" w:rsidRPr="0054331E">
        <w:t>»</w:t>
      </w:r>
      <w:r w:rsidRPr="0054331E">
        <w:t xml:space="preserve"> три из которых работают на нефти. Проблема состоит в отсутствии оснащений к</w:t>
      </w:r>
      <w:r w:rsidR="00134BAF" w:rsidRPr="0054331E">
        <w:t xml:space="preserve">отельных очистными установками. В планах на 2017 год газификация села </w:t>
      </w:r>
      <w:proofErr w:type="gramStart"/>
      <w:r w:rsidR="00134BAF" w:rsidRPr="0054331E">
        <w:lastRenderedPageBreak/>
        <w:t>Первомайское</w:t>
      </w:r>
      <w:proofErr w:type="gramEnd"/>
      <w:r w:rsidR="00134BAF" w:rsidRPr="0054331E">
        <w:t xml:space="preserve">. </w:t>
      </w:r>
      <w:r w:rsidRPr="0054331E">
        <w:t xml:space="preserve"> На территории района расположено 44 населенных пункта, в 21 из которых имеются санкционированные свалки твердых бытовых отходов. </w:t>
      </w:r>
    </w:p>
    <w:p w:rsidR="009441DA" w:rsidRPr="006F6F28" w:rsidRDefault="009441DA" w:rsidP="009441DA">
      <w:pPr>
        <w:ind w:firstLine="709"/>
        <w:jc w:val="both"/>
      </w:pPr>
      <w:r w:rsidRPr="006F6F28">
        <w:t xml:space="preserve"> Текущие затраты на охрану  окружающей среды в 201</w:t>
      </w:r>
      <w:r w:rsidR="00F66057" w:rsidRPr="006F6F28">
        <w:t>4</w:t>
      </w:r>
      <w:r w:rsidRPr="006F6F28">
        <w:t xml:space="preserve"> году составили </w:t>
      </w:r>
      <w:r w:rsidR="006F6F28" w:rsidRPr="006F6F28">
        <w:t>1739</w:t>
      </w:r>
      <w:r w:rsidRPr="006F6F28">
        <w:t xml:space="preserve"> тыс. рублей, что </w:t>
      </w:r>
      <w:r w:rsidR="006F6F28" w:rsidRPr="006F6F28">
        <w:t xml:space="preserve">ниже </w:t>
      </w:r>
      <w:r w:rsidRPr="006F6F28">
        <w:t>уровня 201</w:t>
      </w:r>
      <w:r w:rsidR="006F6F28" w:rsidRPr="006F6F28">
        <w:t>3</w:t>
      </w:r>
      <w:r w:rsidRPr="006F6F28">
        <w:t xml:space="preserve"> года  на  </w:t>
      </w:r>
      <w:r w:rsidR="006F6F28" w:rsidRPr="006F6F28">
        <w:t>1028 тыс. рублей.</w:t>
      </w:r>
      <w:r w:rsidRPr="006F6F28">
        <w:t xml:space="preserve"> </w:t>
      </w:r>
    </w:p>
    <w:p w:rsidR="009441DA" w:rsidRDefault="009441DA" w:rsidP="009441DA">
      <w:pPr>
        <w:ind w:firstLine="709"/>
        <w:jc w:val="both"/>
      </w:pPr>
    </w:p>
    <w:p w:rsidR="00353376" w:rsidRPr="006F6F28" w:rsidRDefault="00353376" w:rsidP="009441DA">
      <w:pPr>
        <w:ind w:firstLine="709"/>
        <w:jc w:val="both"/>
      </w:pPr>
    </w:p>
    <w:p w:rsidR="009441DA" w:rsidRPr="000D7BEC" w:rsidRDefault="009441DA" w:rsidP="00A46CAA">
      <w:pPr>
        <w:ind w:firstLine="540"/>
        <w:jc w:val="center"/>
        <w:rPr>
          <w:b/>
          <w:bCs/>
        </w:rPr>
      </w:pPr>
      <w:r w:rsidRPr="000D7BEC">
        <w:rPr>
          <w:b/>
          <w:bCs/>
        </w:rPr>
        <w:t>1. Прогнозная оценка предпосылок и факторов, определяющих социально экономическое развитие района</w:t>
      </w:r>
    </w:p>
    <w:p w:rsidR="009441DA" w:rsidRPr="000D7BEC" w:rsidRDefault="009441DA" w:rsidP="009441DA">
      <w:pPr>
        <w:ind w:firstLine="709"/>
        <w:jc w:val="both"/>
      </w:pPr>
    </w:p>
    <w:p w:rsidR="009441DA" w:rsidRPr="0054331E" w:rsidRDefault="009441DA" w:rsidP="009441DA">
      <w:pPr>
        <w:ind w:firstLine="540"/>
        <w:jc w:val="both"/>
        <w:rPr>
          <w:b/>
        </w:rPr>
      </w:pPr>
      <w:r w:rsidRPr="0054331E">
        <w:t>1.1. В целом по району отмечается негативная демографическая ситуация, характеризуемая продолжающимся процессом убыли населения, основная причина которого высокий уровень смертности. Старение населения ведёт к высокой демографической нагрузке на трудоспособное население. Согласно прогнозу на долгосрочный период тенденция старения и сокращения численности населения района сохранится. В 201</w:t>
      </w:r>
      <w:r w:rsidR="00843DCE" w:rsidRPr="0054331E">
        <w:t>4</w:t>
      </w:r>
      <w:r w:rsidRPr="0054331E">
        <w:t xml:space="preserve"> численность  населения составит 1</w:t>
      </w:r>
      <w:r w:rsidR="00843DCE" w:rsidRPr="0054331E">
        <w:t>7</w:t>
      </w:r>
      <w:r w:rsidRPr="0054331E">
        <w:t>,</w:t>
      </w:r>
      <w:r w:rsidR="00843DCE" w:rsidRPr="0054331E">
        <w:t>5</w:t>
      </w:r>
      <w:r w:rsidRPr="0054331E">
        <w:t xml:space="preserve"> тыс. человек, в 201</w:t>
      </w:r>
      <w:r w:rsidR="00843DCE" w:rsidRPr="0054331E">
        <w:t>5</w:t>
      </w:r>
      <w:r w:rsidRPr="0054331E">
        <w:t xml:space="preserve"> году 1</w:t>
      </w:r>
      <w:r w:rsidR="00843DCE" w:rsidRPr="0054331E">
        <w:t>7</w:t>
      </w:r>
      <w:r w:rsidRPr="0054331E">
        <w:t>,</w:t>
      </w:r>
      <w:r w:rsidR="00843DCE" w:rsidRPr="0054331E">
        <w:t>3</w:t>
      </w:r>
      <w:r w:rsidRPr="0054331E">
        <w:t xml:space="preserve"> тыс. человек.</w:t>
      </w:r>
    </w:p>
    <w:p w:rsidR="009441DA" w:rsidRPr="0054331E" w:rsidRDefault="009441DA" w:rsidP="009441DA">
      <w:pPr>
        <w:ind w:firstLine="709"/>
        <w:jc w:val="both"/>
        <w:rPr>
          <w:i/>
        </w:rPr>
      </w:pPr>
      <w:r w:rsidRPr="0054331E">
        <w:t xml:space="preserve">Организация эффективного функционирования системы здравоохранения на территории района – существенный фактор, влияющий на качество здоровья населения. Не менее значимый фактор – культура здоровья или здоровый образ жизни. Данный фактор способствует увеличению продолжительности жизни, укреплению статуса семьи и повышению рождаемости. В  2011 году в районе  утверждена  Программа  «Улучшения демографической ситуации в        </w:t>
      </w:r>
      <w:r w:rsidRPr="0054331E">
        <w:br/>
        <w:t>муниципальном образовании "Первомайский район" на 2012 - 2015</w:t>
      </w:r>
      <w:r w:rsidRPr="0054331E">
        <w:br/>
        <w:t>годы»  Целями демографического развития  района является стабилизация численности населения и формирование  предпосылок к последующему демографическому росту.</w:t>
      </w:r>
    </w:p>
    <w:p w:rsidR="009441DA" w:rsidRPr="0054331E" w:rsidRDefault="009441DA" w:rsidP="00A94C44">
      <w:pPr>
        <w:pStyle w:val="ab"/>
        <w:ind w:firstLine="720"/>
        <w:jc w:val="both"/>
        <w:rPr>
          <w:sz w:val="24"/>
          <w:szCs w:val="24"/>
        </w:rPr>
      </w:pPr>
      <w:r w:rsidRPr="0054331E">
        <w:rPr>
          <w:sz w:val="24"/>
          <w:szCs w:val="24"/>
        </w:rPr>
        <w:t xml:space="preserve">1.2  Площадь территории Первомайский района составляет 15,6 тыс. кв. км.  В структуре земельного фонда района основную долю занимают земли лесного фонда. Леса Первомайского района занимают площадь свыше 756 тыс.га. Лесистость района составляет 83,5%. Общий запас древесины составляет около 175,6 млн. куб. м., в т. ч. хвойных пород - 31,6 млн. куб м.  В структуре земель сельскохозяйственных угодий преобладает пашня - 36,3 тыс. га, сенокосы и пастбища имеют площадь 23 тыс. га. Для сельскохозяйственных угодий Первомайского района характерны темно-серые лесные почвы, обладающие высоким уровнем естественного плодородия. Эти почвы обладают высоким содержанием гумуса (7,3%) и по своим свойствам приближаются к черноземам. </w:t>
      </w:r>
    </w:p>
    <w:p w:rsidR="009441DA" w:rsidRPr="0054331E" w:rsidRDefault="009441DA" w:rsidP="00A94C44">
      <w:pPr>
        <w:pStyle w:val="ab"/>
        <w:ind w:firstLine="720"/>
        <w:jc w:val="both"/>
        <w:rPr>
          <w:b/>
          <w:bCs/>
          <w:i/>
          <w:sz w:val="24"/>
          <w:szCs w:val="24"/>
        </w:rPr>
      </w:pPr>
      <w:r w:rsidRPr="0054331E">
        <w:rPr>
          <w:sz w:val="24"/>
          <w:szCs w:val="24"/>
        </w:rPr>
        <w:t xml:space="preserve">Первомайский район обладает значительными запасами дикоросов. Это грибы, орехи, ягоды. Из минеральных ресурсов на территории Первомайского района имеются строительные пески, гравий (по р. Чулым). </w:t>
      </w:r>
    </w:p>
    <w:p w:rsidR="009441DA" w:rsidRPr="0054331E" w:rsidRDefault="009441DA" w:rsidP="00A94C44">
      <w:pPr>
        <w:ind w:firstLine="680"/>
        <w:jc w:val="both"/>
        <w:rPr>
          <w:b/>
          <w:color w:val="FF0000"/>
        </w:rPr>
      </w:pPr>
      <w:r w:rsidRPr="0054331E">
        <w:t xml:space="preserve"> Проведённая оценка ресурсов Первомайского района подтверждает обоснованность развития на его территории в качестве отраслей специализации сельского хозяйства, лесной и лесоперерабатывающей промышленности</w:t>
      </w:r>
      <w:r w:rsidRPr="0054331E">
        <w:rPr>
          <w:color w:val="FF0000"/>
        </w:rPr>
        <w:t xml:space="preserve">.  </w:t>
      </w:r>
    </w:p>
    <w:p w:rsidR="009441DA" w:rsidRPr="009E28EF" w:rsidRDefault="009441DA" w:rsidP="009441DA">
      <w:pPr>
        <w:ind w:firstLine="680"/>
        <w:jc w:val="both"/>
      </w:pPr>
      <w:r w:rsidRPr="0054331E">
        <w:t xml:space="preserve">1.3 Район имеет значительный потенциал в наращивании объёмов производимой продукции (расчётная лесосека пока используется менее чем наполовину, есть резервы по повышению продуктивности в животноводстве и урожайности в растениеводстве).  Общий объем  отгруженной продукции собственного производства по разделам </w:t>
      </w:r>
      <w:r w:rsidRPr="0054331E">
        <w:rPr>
          <w:lang w:val="en-US"/>
        </w:rPr>
        <w:t>C</w:t>
      </w:r>
      <w:r w:rsidRPr="0054331E">
        <w:t>,</w:t>
      </w:r>
      <w:r w:rsidRPr="0054331E">
        <w:rPr>
          <w:lang w:val="en-US"/>
        </w:rPr>
        <w:t>D</w:t>
      </w:r>
      <w:r w:rsidRPr="0054331E">
        <w:t>,</w:t>
      </w:r>
      <w:r w:rsidRPr="0054331E">
        <w:rPr>
          <w:lang w:val="en-US"/>
        </w:rPr>
        <w:t>E</w:t>
      </w:r>
      <w:r w:rsidRPr="0054331E">
        <w:t xml:space="preserve">  в 2014 году </w:t>
      </w:r>
      <w:r w:rsidR="00041FA0" w:rsidRPr="0054331E">
        <w:t>остался на прежнем уровне и составил 100</w:t>
      </w:r>
      <w:r w:rsidRPr="0054331E">
        <w:t xml:space="preserve"> %  в действующих ценах к 2013 году и состави</w:t>
      </w:r>
      <w:r w:rsidR="00041FA0" w:rsidRPr="0054331E">
        <w:t>л</w:t>
      </w:r>
      <w:r w:rsidRPr="0054331E">
        <w:t xml:space="preserve"> </w:t>
      </w:r>
      <w:r w:rsidR="00041FA0" w:rsidRPr="0054331E">
        <w:t>2105,989</w:t>
      </w:r>
      <w:r w:rsidRPr="0054331E">
        <w:t xml:space="preserve"> млн. рублей, а 201</w:t>
      </w:r>
      <w:r w:rsidR="009E28EF">
        <w:t>6</w:t>
      </w:r>
      <w:r w:rsidRPr="0054331E">
        <w:t xml:space="preserve"> </w:t>
      </w:r>
      <w:r w:rsidRPr="009E28EF">
        <w:t xml:space="preserve">году объем отгруженной продукции возрастет до </w:t>
      </w:r>
      <w:r w:rsidR="009E28EF" w:rsidRPr="009E28EF">
        <w:t>60</w:t>
      </w:r>
      <w:r w:rsidR="006E6FE4">
        <w:t>7,4</w:t>
      </w:r>
      <w:r w:rsidRPr="009E28EF">
        <w:t xml:space="preserve"> млн. рублей. К 201</w:t>
      </w:r>
      <w:r w:rsidR="009E28EF" w:rsidRPr="009E28EF">
        <w:t>8</w:t>
      </w:r>
      <w:r w:rsidRPr="009E28EF">
        <w:t xml:space="preserve"> году объем отгруженной продукции собственного производства возрастет до </w:t>
      </w:r>
      <w:r w:rsidR="006E6FE4">
        <w:t>700,8</w:t>
      </w:r>
      <w:r w:rsidRPr="009E28EF">
        <w:t xml:space="preserve"> млн. рублей (оптимистический вариант).</w:t>
      </w:r>
    </w:p>
    <w:p w:rsidR="00982949" w:rsidRPr="0054331E" w:rsidRDefault="009441DA" w:rsidP="00982949">
      <w:pPr>
        <w:pStyle w:val="Report"/>
        <w:spacing w:line="240" w:lineRule="auto"/>
        <w:ind w:firstLine="0"/>
        <w:rPr>
          <w:szCs w:val="24"/>
        </w:rPr>
      </w:pPr>
      <w:r w:rsidRPr="0054331E">
        <w:rPr>
          <w:szCs w:val="24"/>
        </w:rPr>
        <w:t>Планы развития  ООО «</w:t>
      </w:r>
      <w:proofErr w:type="spellStart"/>
      <w:r w:rsidRPr="0054331E">
        <w:rPr>
          <w:szCs w:val="24"/>
        </w:rPr>
        <w:t>Чичка</w:t>
      </w:r>
      <w:proofErr w:type="spellEnd"/>
      <w:r w:rsidR="001E03A7">
        <w:rPr>
          <w:szCs w:val="24"/>
        </w:rPr>
        <w:t xml:space="preserve"> </w:t>
      </w:r>
      <w:r w:rsidRPr="0054331E">
        <w:rPr>
          <w:szCs w:val="24"/>
        </w:rPr>
        <w:t>-</w:t>
      </w:r>
      <w:r w:rsidR="001E03A7">
        <w:rPr>
          <w:szCs w:val="24"/>
        </w:rPr>
        <w:t xml:space="preserve"> </w:t>
      </w:r>
      <w:proofErr w:type="spellStart"/>
      <w:r w:rsidRPr="0054331E">
        <w:rPr>
          <w:szCs w:val="24"/>
        </w:rPr>
        <w:t>Юльский</w:t>
      </w:r>
      <w:proofErr w:type="spellEnd"/>
      <w:r w:rsidRPr="0054331E">
        <w:rPr>
          <w:szCs w:val="24"/>
        </w:rPr>
        <w:t xml:space="preserve"> ЛПХ» связаны с увеличениями объемов заготовки и вывозки древесины с </w:t>
      </w:r>
      <w:r w:rsidR="00982949" w:rsidRPr="0054331E">
        <w:rPr>
          <w:szCs w:val="24"/>
        </w:rPr>
        <w:t>551</w:t>
      </w:r>
      <w:r w:rsidRPr="0054331E">
        <w:rPr>
          <w:szCs w:val="24"/>
        </w:rPr>
        <w:t xml:space="preserve"> тыс</w:t>
      </w:r>
      <w:proofErr w:type="gramStart"/>
      <w:r w:rsidRPr="0054331E">
        <w:rPr>
          <w:szCs w:val="24"/>
        </w:rPr>
        <w:t>.м</w:t>
      </w:r>
      <w:proofErr w:type="gramEnd"/>
      <w:r w:rsidRPr="0054331E">
        <w:rPr>
          <w:szCs w:val="24"/>
        </w:rPr>
        <w:t>3 в 201</w:t>
      </w:r>
      <w:r w:rsidR="00982949" w:rsidRPr="0054331E">
        <w:rPr>
          <w:szCs w:val="24"/>
        </w:rPr>
        <w:t>4</w:t>
      </w:r>
      <w:r w:rsidRPr="0054331E">
        <w:rPr>
          <w:szCs w:val="24"/>
        </w:rPr>
        <w:t xml:space="preserve"> году, до </w:t>
      </w:r>
      <w:r w:rsidR="00982949" w:rsidRPr="0054331E">
        <w:rPr>
          <w:szCs w:val="24"/>
        </w:rPr>
        <w:t>1050</w:t>
      </w:r>
      <w:r w:rsidRPr="0054331E">
        <w:rPr>
          <w:szCs w:val="24"/>
        </w:rPr>
        <w:t xml:space="preserve"> тыс.м3 в 201</w:t>
      </w:r>
      <w:r w:rsidR="00982949" w:rsidRPr="0054331E">
        <w:rPr>
          <w:szCs w:val="24"/>
        </w:rPr>
        <w:t>5</w:t>
      </w:r>
      <w:r w:rsidRPr="0054331E">
        <w:rPr>
          <w:szCs w:val="24"/>
        </w:rPr>
        <w:t xml:space="preserve"> году. Увеличение планируется достичь в основном за счет повышения производительности труда и внедрения в производство дополнительных единиц техники. В 201</w:t>
      </w:r>
      <w:r w:rsidR="00982949" w:rsidRPr="0054331E">
        <w:rPr>
          <w:szCs w:val="24"/>
        </w:rPr>
        <w:t>5-2017</w:t>
      </w:r>
      <w:r w:rsidRPr="0054331E">
        <w:rPr>
          <w:szCs w:val="24"/>
        </w:rPr>
        <w:t xml:space="preserve"> год</w:t>
      </w:r>
      <w:r w:rsidR="00982949" w:rsidRPr="0054331E">
        <w:rPr>
          <w:szCs w:val="24"/>
        </w:rPr>
        <w:t>ы</w:t>
      </w:r>
      <w:r w:rsidRPr="0054331E">
        <w:rPr>
          <w:szCs w:val="24"/>
        </w:rPr>
        <w:t xml:space="preserve"> на дынные цели планируется направить </w:t>
      </w:r>
      <w:r w:rsidR="00982949" w:rsidRPr="0054331E">
        <w:rPr>
          <w:szCs w:val="24"/>
        </w:rPr>
        <w:t>200</w:t>
      </w:r>
      <w:r w:rsidRPr="0054331E">
        <w:rPr>
          <w:szCs w:val="24"/>
        </w:rPr>
        <w:t xml:space="preserve"> млн.</w:t>
      </w:r>
      <w:r w:rsidR="001E03A7">
        <w:rPr>
          <w:szCs w:val="24"/>
        </w:rPr>
        <w:t xml:space="preserve"> </w:t>
      </w:r>
      <w:r w:rsidRPr="0054331E">
        <w:rPr>
          <w:szCs w:val="24"/>
        </w:rPr>
        <w:t xml:space="preserve">руб. </w:t>
      </w:r>
      <w:r w:rsidR="00982949" w:rsidRPr="0054331E">
        <w:rPr>
          <w:szCs w:val="24"/>
        </w:rPr>
        <w:t xml:space="preserve"> </w:t>
      </w:r>
      <w:r w:rsidRPr="0054331E">
        <w:rPr>
          <w:szCs w:val="24"/>
        </w:rPr>
        <w:t>Предприятие ООО «</w:t>
      </w:r>
      <w:r w:rsidR="00982949" w:rsidRPr="0054331E">
        <w:rPr>
          <w:szCs w:val="24"/>
        </w:rPr>
        <w:t>ТД</w:t>
      </w:r>
      <w:r w:rsidRPr="0054331E">
        <w:rPr>
          <w:szCs w:val="24"/>
        </w:rPr>
        <w:t>»</w:t>
      </w:r>
      <w:r w:rsidR="00982949" w:rsidRPr="0054331E">
        <w:rPr>
          <w:szCs w:val="24"/>
        </w:rPr>
        <w:t xml:space="preserve"> Карандашной Фабрики» В 2014 году приобретено движимое имущество – 5,0 млн.</w:t>
      </w:r>
      <w:r w:rsidR="001E03A7">
        <w:rPr>
          <w:szCs w:val="24"/>
        </w:rPr>
        <w:t xml:space="preserve"> </w:t>
      </w:r>
      <w:r w:rsidR="00982949" w:rsidRPr="0054331E">
        <w:rPr>
          <w:szCs w:val="24"/>
        </w:rPr>
        <w:t>рублей; недвижимость  - 5,150 млн.</w:t>
      </w:r>
      <w:r w:rsidR="001E03A7">
        <w:rPr>
          <w:szCs w:val="24"/>
        </w:rPr>
        <w:t xml:space="preserve"> </w:t>
      </w:r>
      <w:r w:rsidR="00982949" w:rsidRPr="0054331E">
        <w:rPr>
          <w:szCs w:val="24"/>
        </w:rPr>
        <w:t>рублей; приобретена площадка, гараж и РММ, тупик, лесозаготовительная техника.</w:t>
      </w:r>
    </w:p>
    <w:p w:rsidR="00982949" w:rsidRPr="0054331E" w:rsidRDefault="00982949" w:rsidP="00982949">
      <w:pPr>
        <w:pStyle w:val="Report"/>
        <w:spacing w:line="240" w:lineRule="auto"/>
        <w:ind w:firstLine="0"/>
        <w:rPr>
          <w:szCs w:val="24"/>
        </w:rPr>
      </w:pPr>
      <w:r w:rsidRPr="0054331E">
        <w:rPr>
          <w:szCs w:val="24"/>
        </w:rPr>
        <w:t>В 2015 году  - 38 млн.</w:t>
      </w:r>
      <w:r w:rsidR="001E03A7">
        <w:rPr>
          <w:szCs w:val="24"/>
        </w:rPr>
        <w:t xml:space="preserve"> </w:t>
      </w:r>
      <w:r w:rsidRPr="0054331E">
        <w:rPr>
          <w:szCs w:val="24"/>
        </w:rPr>
        <w:t>рублей, которые будут направлены на  ремонт на производственной площадке, РММ; приобретение оборудования для утилизации отходов производства.</w:t>
      </w:r>
    </w:p>
    <w:p w:rsidR="00982949" w:rsidRPr="0054331E" w:rsidRDefault="00982949" w:rsidP="00982949">
      <w:pPr>
        <w:pStyle w:val="Report"/>
        <w:spacing w:line="240" w:lineRule="auto"/>
        <w:ind w:firstLine="0"/>
        <w:rPr>
          <w:szCs w:val="24"/>
        </w:rPr>
      </w:pPr>
      <w:r w:rsidRPr="0054331E">
        <w:rPr>
          <w:szCs w:val="24"/>
        </w:rPr>
        <w:t>В 2016 году – 10 млн. рублей будут инвестированы для развития направления более глубокой переработке сырья.</w:t>
      </w:r>
    </w:p>
    <w:p w:rsidR="00982949" w:rsidRPr="000D7BEC" w:rsidRDefault="00982949" w:rsidP="00982949">
      <w:pPr>
        <w:jc w:val="both"/>
      </w:pPr>
      <w:r w:rsidRPr="0054331E">
        <w:t>В 2017 году – 5 млн.</w:t>
      </w:r>
      <w:r w:rsidR="001E03A7">
        <w:t xml:space="preserve"> </w:t>
      </w:r>
      <w:r w:rsidRPr="0054331E">
        <w:t>рублей планируется направить на увеличение лесосырьевой базы.</w:t>
      </w:r>
      <w:r w:rsidRPr="0054331E">
        <w:rPr>
          <w:b/>
        </w:rPr>
        <w:t xml:space="preserve"> </w:t>
      </w:r>
      <w:r w:rsidRPr="000D7BEC">
        <w:t xml:space="preserve">ООО деревообрабатывающий комбинат «Зеленая фабрика» </w:t>
      </w:r>
    </w:p>
    <w:p w:rsidR="00982949" w:rsidRPr="0054331E" w:rsidRDefault="00982949" w:rsidP="00982949">
      <w:pPr>
        <w:jc w:val="both"/>
      </w:pPr>
      <w:r w:rsidRPr="0054331E">
        <w:lastRenderedPageBreak/>
        <w:t xml:space="preserve">В 2014 году приобретена база нижнего склада бывшего </w:t>
      </w:r>
      <w:r w:rsidRPr="000D7BEC">
        <w:t xml:space="preserve">ООО филиал  «РК лесопромышленная компания». </w:t>
      </w:r>
      <w:r w:rsidRPr="0054331E">
        <w:t>Оформлены документы на аренду лесосырьевой базы.</w:t>
      </w:r>
    </w:p>
    <w:p w:rsidR="00982949" w:rsidRPr="000D7BEC" w:rsidRDefault="00982949" w:rsidP="00982949">
      <w:pPr>
        <w:jc w:val="both"/>
      </w:pPr>
      <w:r w:rsidRPr="000D7BEC">
        <w:t>Планы развития  ООО деревообрабатывающий комбинат «Зеленая фабрика»</w:t>
      </w:r>
    </w:p>
    <w:p w:rsidR="00982949" w:rsidRPr="0054331E" w:rsidRDefault="00982949" w:rsidP="00982949">
      <w:pPr>
        <w:jc w:val="both"/>
      </w:pPr>
      <w:r w:rsidRPr="0054331E">
        <w:t xml:space="preserve">Сумма инвестиций, по предварительным данным компании,  составит   1,200 млрд. рублей. На </w:t>
      </w:r>
      <w:proofErr w:type="gramStart"/>
      <w:r w:rsidRPr="0054331E">
        <w:t>сегодняшней</w:t>
      </w:r>
      <w:proofErr w:type="gramEnd"/>
      <w:r w:rsidRPr="0054331E">
        <w:t xml:space="preserve"> день собственниками предприятий решается вопрос о привлечении денежных средств на строительство завода по производству ДСП. </w:t>
      </w:r>
    </w:p>
    <w:p w:rsidR="00982949" w:rsidRPr="0054331E" w:rsidRDefault="00982949" w:rsidP="00982949">
      <w:pPr>
        <w:jc w:val="both"/>
      </w:pPr>
      <w:r w:rsidRPr="0054331E">
        <w:t>В 2015 – 2017 годах планируется:</w:t>
      </w:r>
    </w:p>
    <w:p w:rsidR="00BD2C6F" w:rsidRPr="0054331E" w:rsidRDefault="00BD2C6F" w:rsidP="00982949">
      <w:pPr>
        <w:jc w:val="both"/>
      </w:pPr>
      <w:r w:rsidRPr="0054331E">
        <w:t>-объем заготовки древесины 700 м3 в год.</w:t>
      </w:r>
    </w:p>
    <w:p w:rsidR="00982949" w:rsidRPr="0054331E" w:rsidRDefault="00982949" w:rsidP="00982949">
      <w:pPr>
        <w:jc w:val="both"/>
      </w:pPr>
      <w:r w:rsidRPr="0054331E">
        <w:t>- приобретение лесозаготовительной, лесовозной техники.</w:t>
      </w:r>
    </w:p>
    <w:p w:rsidR="00982949" w:rsidRPr="0054331E" w:rsidRDefault="00982949" w:rsidP="00982949">
      <w:pPr>
        <w:jc w:val="both"/>
        <w:rPr>
          <w:b/>
          <w:i/>
        </w:rPr>
      </w:pPr>
      <w:r w:rsidRPr="0054331E">
        <w:t>- создание 220 рабочих мест;</w:t>
      </w:r>
    </w:p>
    <w:p w:rsidR="00982949" w:rsidRPr="0054331E" w:rsidRDefault="00982949" w:rsidP="00982949">
      <w:r w:rsidRPr="0054331E">
        <w:t xml:space="preserve"> - сотрудничество в рамках социального партнерства.</w:t>
      </w:r>
    </w:p>
    <w:p w:rsidR="00982949" w:rsidRPr="0054331E" w:rsidRDefault="00982949" w:rsidP="00982949">
      <w:pPr>
        <w:pStyle w:val="Report"/>
        <w:spacing w:line="240" w:lineRule="auto"/>
        <w:ind w:firstLine="0"/>
        <w:rPr>
          <w:szCs w:val="24"/>
        </w:rPr>
      </w:pPr>
      <w:r w:rsidRPr="0054331E">
        <w:rPr>
          <w:szCs w:val="24"/>
        </w:rPr>
        <w:t xml:space="preserve">  </w:t>
      </w:r>
    </w:p>
    <w:p w:rsidR="009441DA" w:rsidRPr="0054331E" w:rsidRDefault="00A46CAA" w:rsidP="00A94C44">
      <w:pPr>
        <w:ind w:firstLine="540"/>
        <w:jc w:val="both"/>
      </w:pPr>
      <w:r>
        <w:t xml:space="preserve">   </w:t>
      </w:r>
      <w:r w:rsidR="009441DA" w:rsidRPr="0054331E">
        <w:t>В целом по району к 201</w:t>
      </w:r>
      <w:r w:rsidR="00625560" w:rsidRPr="0054331E">
        <w:t>8</w:t>
      </w:r>
      <w:r w:rsidR="009441DA" w:rsidRPr="0054331E">
        <w:t xml:space="preserve"> году увеличится производство важнейших видов </w:t>
      </w:r>
      <w:proofErr w:type="spellStart"/>
      <w:r w:rsidR="009441DA" w:rsidRPr="0054331E">
        <w:t>лесопродукции</w:t>
      </w:r>
      <w:proofErr w:type="spellEnd"/>
      <w:r w:rsidR="009441DA" w:rsidRPr="0054331E">
        <w:t xml:space="preserve">. Общий объем заготовки и вывозки древесины составит </w:t>
      </w:r>
      <w:r w:rsidR="00375D30" w:rsidRPr="0054331E">
        <w:t>1</w:t>
      </w:r>
      <w:r w:rsidR="00367732" w:rsidRPr="0054331E">
        <w:t>2</w:t>
      </w:r>
      <w:r w:rsidR="00375D30" w:rsidRPr="0054331E">
        <w:t>00</w:t>
      </w:r>
      <w:r w:rsidR="009441DA" w:rsidRPr="0054331E">
        <w:t xml:space="preserve"> тыс</w:t>
      </w:r>
      <w:proofErr w:type="gramStart"/>
      <w:r w:rsidR="009441DA" w:rsidRPr="0054331E">
        <w:t>.м</w:t>
      </w:r>
      <w:proofErr w:type="gramEnd"/>
      <w:r w:rsidR="009441DA" w:rsidRPr="0054331E">
        <w:t>3, что превысит уровень 201</w:t>
      </w:r>
      <w:r w:rsidR="00375D30" w:rsidRPr="0054331E">
        <w:t>4</w:t>
      </w:r>
      <w:r w:rsidR="009441DA" w:rsidRPr="0054331E">
        <w:t xml:space="preserve"> на </w:t>
      </w:r>
      <w:r w:rsidR="00625560" w:rsidRPr="0054331E">
        <w:t>46,3</w:t>
      </w:r>
      <w:r w:rsidR="009441DA" w:rsidRPr="0054331E">
        <w:t>%.</w:t>
      </w:r>
    </w:p>
    <w:p w:rsidR="009441DA" w:rsidRPr="0054331E" w:rsidRDefault="009441DA" w:rsidP="00A94C44">
      <w:pPr>
        <w:ind w:firstLine="540"/>
        <w:jc w:val="both"/>
      </w:pPr>
      <w:r w:rsidRPr="0054331E">
        <w:t xml:space="preserve">Объем производства пиломатериалов вырастет на </w:t>
      </w:r>
      <w:r w:rsidR="00625560" w:rsidRPr="0054331E">
        <w:t>35</w:t>
      </w:r>
      <w:r w:rsidR="00375D30" w:rsidRPr="0054331E">
        <w:t>,3</w:t>
      </w:r>
      <w:r w:rsidRPr="0054331E">
        <w:t xml:space="preserve">%. </w:t>
      </w:r>
    </w:p>
    <w:p w:rsidR="004C5B46" w:rsidRPr="004C5B46" w:rsidRDefault="004C5B46" w:rsidP="00A94C44">
      <w:pPr>
        <w:ind w:firstLine="708"/>
        <w:jc w:val="both"/>
        <w:rPr>
          <w:b/>
          <w:bCs/>
        </w:rPr>
      </w:pPr>
      <w:r w:rsidRPr="004C5B46">
        <w:t xml:space="preserve"> 1.5.   При росте натуральных показателей в производстве основных видов сельскохозяйственной продукции ожидается повышение эффективности работы  сельскохозяйственных предприятий (основа - проведение капитальных ремонтов и реконструкций животноводческих помещений, их техническое переоснащение, приобретение сельскохозяйственных машин для полеводства, переобучение кадров). Производство продукции в 2015 году  в действующих ценах увеличится на 0,1 процента к 2014 году и составит 567,1 млн. рублей, в 2016 году –567,2 млн. рублей, в 2017 -567,3 млн. рублей, в 2018 объем сельскохозяйственной продукции   составит 568,1 млн. рублей.</w:t>
      </w:r>
      <w:r w:rsidRPr="004C5B46">
        <w:rPr>
          <w:b/>
          <w:bCs/>
        </w:rPr>
        <w:t xml:space="preserve"> </w:t>
      </w:r>
    </w:p>
    <w:p w:rsidR="004C5B46" w:rsidRPr="004C5B46" w:rsidRDefault="004C5B46" w:rsidP="00A94C44">
      <w:pPr>
        <w:ind w:firstLine="889"/>
        <w:jc w:val="both"/>
      </w:pPr>
      <w:r w:rsidRPr="004C5B46">
        <w:t xml:space="preserve"> В структуре производимой населением сельскохозяйственной продукции большая доля - продукция растениеводства.  Производство продукции в хозяйствах населения в действующих ценах  в 2015 году составит 276,0 млн.</w:t>
      </w:r>
      <w:r w:rsidR="001E03A7">
        <w:t xml:space="preserve"> </w:t>
      </w:r>
      <w:r w:rsidRPr="004C5B46">
        <w:t xml:space="preserve">руб., в 2016 году возрастет до 276,1 млн. рублей,  в 2017 объем сельскохозяйственной продукции в хозяйствах населения  возрастет до 276,2 млн. рублей, в 2018 объем сельскохозяйственной продукции в хозяйствах населения  возрастет до 276,5 млн. рублей. </w:t>
      </w:r>
    </w:p>
    <w:p w:rsidR="009441DA" w:rsidRPr="0054331E" w:rsidRDefault="009441DA" w:rsidP="00A94C44">
      <w:pPr>
        <w:ind w:firstLine="708"/>
        <w:jc w:val="both"/>
      </w:pPr>
      <w:r w:rsidRPr="0054331E">
        <w:t>С целью стимулирования населения в развитии личных подсобных хозяйств, предусматриваются такие мероприятия: осуществляется завоз породистого молодняка скота и птицы на территорию сельских поселений; организован завоз кормов, субсидируются затраты на заготовку сена малоимущим владельцам коров;  как увеличение объёмов кредитования личных подворий как за счёт роста бюджетных средств, повышения степени их оборачиваемости, так и за счёт прямого банковского кредитования в «Сбербанке» на условиях компенсирования населению части банковского процента и оформления муниципальных гарантий.</w:t>
      </w:r>
      <w:r w:rsidR="00DD0D6A" w:rsidRPr="0054331E">
        <w:t xml:space="preserve"> </w:t>
      </w:r>
      <w:r w:rsidRPr="0054331E">
        <w:t>Из  бюджетов производится субсидирование процентной ставки по кредитам, полученным на развитие ЛПХ.</w:t>
      </w:r>
    </w:p>
    <w:p w:rsidR="009441DA" w:rsidRPr="0054331E" w:rsidRDefault="009441DA" w:rsidP="009441DA">
      <w:pPr>
        <w:ind w:firstLine="708"/>
        <w:jc w:val="both"/>
      </w:pPr>
      <w:r w:rsidRPr="0054331E">
        <w:rPr>
          <w:color w:val="FF0000"/>
        </w:rPr>
        <w:t xml:space="preserve">    </w:t>
      </w:r>
      <w:r w:rsidRPr="0054331E">
        <w:t>Другое направление помощи населению – улучшение работы ветеринарной службы, организация сбыта производимого молока и мяса. Организовано шесть площадок в г. Томске по проведению еженедельных ярмарок выходного дня. Планируется увеличение объема реализации продукции на ярмарках. В районе разработана Программа «</w:t>
      </w:r>
      <w:r w:rsidR="009B6D18" w:rsidRPr="0054331E">
        <w:t>П</w:t>
      </w:r>
      <w:r w:rsidRPr="0054331E">
        <w:t>оддержк</w:t>
      </w:r>
      <w:r w:rsidR="009B6D18" w:rsidRPr="0054331E">
        <w:t>а</w:t>
      </w:r>
      <w:r w:rsidRPr="0054331E">
        <w:t xml:space="preserve"> малых форм хозяйствования личных подсобных хозяйств на 201</w:t>
      </w:r>
      <w:r w:rsidR="009B6D18" w:rsidRPr="0054331E">
        <w:t>4</w:t>
      </w:r>
      <w:r w:rsidRPr="0054331E">
        <w:t xml:space="preserve"> – 201</w:t>
      </w:r>
      <w:r w:rsidR="009B6D18" w:rsidRPr="0054331E">
        <w:t>6</w:t>
      </w:r>
      <w:r w:rsidRPr="0054331E">
        <w:t xml:space="preserve"> годы»</w:t>
      </w:r>
    </w:p>
    <w:p w:rsidR="009441DA" w:rsidRPr="0054331E" w:rsidRDefault="00FE3ACA" w:rsidP="00FE3ACA">
      <w:pPr>
        <w:ind w:firstLine="708"/>
        <w:jc w:val="both"/>
      </w:pPr>
      <w:r>
        <w:t xml:space="preserve">    </w:t>
      </w:r>
      <w:r w:rsidR="009441DA" w:rsidRPr="0054331E">
        <w:t>Планы по сельскохозяйственной отрасли:</w:t>
      </w:r>
    </w:p>
    <w:p w:rsidR="004050E9" w:rsidRPr="0054331E" w:rsidRDefault="004050E9" w:rsidP="004050E9">
      <w:pPr>
        <w:jc w:val="both"/>
      </w:pPr>
      <w:r w:rsidRPr="0054331E">
        <w:t>Сохранение товарной продукции сельхозпредприятиями;</w:t>
      </w:r>
    </w:p>
    <w:p w:rsidR="004050E9" w:rsidRPr="0054331E" w:rsidRDefault="004050E9" w:rsidP="004050E9">
      <w:pPr>
        <w:jc w:val="both"/>
      </w:pPr>
      <w:r w:rsidRPr="0054331E">
        <w:t>-Повышение урожайности;</w:t>
      </w:r>
    </w:p>
    <w:p w:rsidR="004050E9" w:rsidRPr="0054331E" w:rsidRDefault="004050E9" w:rsidP="004050E9">
      <w:pPr>
        <w:jc w:val="both"/>
      </w:pPr>
      <w:r w:rsidRPr="0054331E">
        <w:t>-Увеличение производства молока;</w:t>
      </w:r>
    </w:p>
    <w:p w:rsidR="004050E9" w:rsidRPr="0054331E" w:rsidRDefault="004050E9" w:rsidP="004050E9">
      <w:pPr>
        <w:jc w:val="both"/>
      </w:pPr>
      <w:r w:rsidRPr="0054331E">
        <w:t>-Приобретение молодняка КРС, свиней, овец и других животных для развития ЛПХ;</w:t>
      </w:r>
    </w:p>
    <w:p w:rsidR="004050E9" w:rsidRPr="0054331E" w:rsidRDefault="004050E9" w:rsidP="004050E9">
      <w:pPr>
        <w:jc w:val="both"/>
      </w:pPr>
      <w:r w:rsidRPr="0054331E">
        <w:t>-Организация по заявкам населения централизованного закупа молодняка;</w:t>
      </w:r>
    </w:p>
    <w:p w:rsidR="004050E9" w:rsidRPr="0054331E" w:rsidRDefault="004050E9" w:rsidP="004050E9">
      <w:pPr>
        <w:jc w:val="both"/>
      </w:pPr>
      <w:r w:rsidRPr="0054331E">
        <w:t>-Развитие рынка с/х продукции</w:t>
      </w:r>
    </w:p>
    <w:p w:rsidR="004050E9" w:rsidRPr="0054331E" w:rsidRDefault="004050E9" w:rsidP="004050E9">
      <w:pPr>
        <w:jc w:val="both"/>
      </w:pPr>
      <w:r w:rsidRPr="0054331E">
        <w:t>-Увеличение объемов реализации продукции на рынках выходного дня в г.</w:t>
      </w:r>
      <w:r w:rsidR="001E03A7">
        <w:t xml:space="preserve"> </w:t>
      </w:r>
      <w:r w:rsidRPr="0054331E">
        <w:t>Томске.</w:t>
      </w:r>
    </w:p>
    <w:p w:rsidR="009441DA" w:rsidRPr="0054331E" w:rsidRDefault="009441DA" w:rsidP="004050E9">
      <w:pPr>
        <w:jc w:val="both"/>
        <w:rPr>
          <w:color w:val="FF0000"/>
        </w:rPr>
      </w:pPr>
    </w:p>
    <w:p w:rsidR="009441DA" w:rsidRPr="000D7BEC" w:rsidRDefault="009441DA" w:rsidP="009441DA">
      <w:pPr>
        <w:jc w:val="both"/>
      </w:pPr>
      <w:r w:rsidRPr="000D7BEC">
        <w:t>Планы по укреплению материально технической базы сельскохозяйственных предприятий:</w:t>
      </w:r>
    </w:p>
    <w:p w:rsidR="009441DA" w:rsidRPr="000D7BEC" w:rsidRDefault="009441DA" w:rsidP="009441DA">
      <w:pPr>
        <w:jc w:val="both"/>
      </w:pPr>
      <w:r w:rsidRPr="000D7BEC">
        <w:t>Укреплению материально технической базы сельскохозяйственных предприятий:</w:t>
      </w:r>
    </w:p>
    <w:p w:rsidR="009441DA" w:rsidRPr="000D7BEC" w:rsidRDefault="009441DA" w:rsidP="009441DA">
      <w:pPr>
        <w:jc w:val="both"/>
      </w:pPr>
      <w:r w:rsidRPr="000D7BEC">
        <w:t>ООО «КХ Куендат»:</w:t>
      </w:r>
    </w:p>
    <w:p w:rsidR="003C61D8" w:rsidRPr="0054331E" w:rsidRDefault="003C61D8" w:rsidP="003C61D8">
      <w:pPr>
        <w:jc w:val="both"/>
      </w:pPr>
      <w:r w:rsidRPr="0054331E">
        <w:t xml:space="preserve">Приобретение двух тракторов К-744, 1- МТЗ-81, двух посевных </w:t>
      </w:r>
      <w:r w:rsidR="001E03A7" w:rsidRPr="0054331E">
        <w:t>комплексов</w:t>
      </w:r>
      <w:r w:rsidRPr="0054331E">
        <w:t>, 1-го КАМАЗА, 1-го зерноуборочного комбайна,1-го кормоуборочного комбайна.</w:t>
      </w:r>
    </w:p>
    <w:p w:rsidR="003C61D8" w:rsidRPr="0054331E" w:rsidRDefault="003C61D8" w:rsidP="003C61D8">
      <w:pPr>
        <w:jc w:val="both"/>
      </w:pPr>
      <w:r w:rsidRPr="0054331E">
        <w:t>Строительство:  силосной траншеи.</w:t>
      </w:r>
    </w:p>
    <w:p w:rsidR="003C61D8" w:rsidRPr="0054331E" w:rsidRDefault="003C61D8" w:rsidP="003C61D8">
      <w:pPr>
        <w:jc w:val="both"/>
      </w:pPr>
      <w:r w:rsidRPr="0054331E">
        <w:t xml:space="preserve">Капитальный ремонт коровника в д. </w:t>
      </w:r>
      <w:proofErr w:type="spellStart"/>
      <w:r w:rsidRPr="0054331E">
        <w:t>Туендат</w:t>
      </w:r>
      <w:proofErr w:type="spellEnd"/>
      <w:r w:rsidRPr="0054331E">
        <w:t>.</w:t>
      </w:r>
    </w:p>
    <w:p w:rsidR="00880E7F" w:rsidRPr="000D7BEC" w:rsidRDefault="00880E7F" w:rsidP="00880E7F">
      <w:pPr>
        <w:jc w:val="both"/>
      </w:pPr>
      <w:r w:rsidRPr="000D7BEC">
        <w:lastRenderedPageBreak/>
        <w:t>В 2015-2017 гг. планируется:</w:t>
      </w:r>
    </w:p>
    <w:p w:rsidR="00880E7F" w:rsidRPr="0054331E" w:rsidRDefault="00880E7F" w:rsidP="00880E7F">
      <w:pPr>
        <w:jc w:val="both"/>
      </w:pPr>
      <w:r w:rsidRPr="0054331E">
        <w:t>- ООО «КХ «</w:t>
      </w:r>
      <w:proofErr w:type="spellStart"/>
      <w:r w:rsidRPr="0054331E">
        <w:t>Куендат</w:t>
      </w:r>
      <w:proofErr w:type="spellEnd"/>
      <w:r w:rsidRPr="0054331E">
        <w:t>»  - строительство родильного отделения на 100 голов;</w:t>
      </w:r>
      <w:r w:rsidRPr="0054331E">
        <w:rPr>
          <w:color w:val="FF0000"/>
        </w:rPr>
        <w:t xml:space="preserve">  </w:t>
      </w:r>
      <w:r w:rsidRPr="0054331E">
        <w:t>завершение строительства убойного пункта, 10 голов условного скота в смену</w:t>
      </w:r>
      <w:r w:rsidRPr="0054331E">
        <w:rPr>
          <w:color w:val="FF0000"/>
        </w:rPr>
        <w:t xml:space="preserve">; </w:t>
      </w:r>
      <w:r w:rsidRPr="0054331E">
        <w:t xml:space="preserve">завершение строительства столовой для работников хозяйства и приобретение оборудования для общественного питания; приобретение племенного молодняка 100 голов;  строительство </w:t>
      </w:r>
      <w:r w:rsidR="001E03A7" w:rsidRPr="0054331E">
        <w:t>мини комбикормового</w:t>
      </w:r>
      <w:r w:rsidRPr="0054331E">
        <w:t xml:space="preserve"> завода и приобретение 2-х посевных комплексов «Кузбасс»; приобретение 2-х автомобилей КАМАЗ; приобретение 4-х тракторов </w:t>
      </w:r>
      <w:r w:rsidR="001E03A7" w:rsidRPr="0054331E">
        <w:t>Белорус</w:t>
      </w:r>
      <w:r w:rsidRPr="0054331E">
        <w:t>; приобретение трактора К-744; строительство зерносклада на 100 тонн;</w:t>
      </w:r>
    </w:p>
    <w:p w:rsidR="00880E7F" w:rsidRPr="0054331E" w:rsidRDefault="00880E7F" w:rsidP="00880E7F">
      <w:pPr>
        <w:jc w:val="both"/>
      </w:pPr>
      <w:r w:rsidRPr="0054331E">
        <w:t>-ООО «Агро» -  строительство помещения на 10 000 голов свиней; строительство станции искусственного осеменения свиней с лабораторией; реконструкция маточного свинарника; реконструкция санпропускника на ферме; строительство убойного пункта для свиней.</w:t>
      </w:r>
    </w:p>
    <w:p w:rsidR="00880E7F" w:rsidRPr="0054331E" w:rsidRDefault="00880E7F" w:rsidP="00880E7F">
      <w:pPr>
        <w:jc w:val="both"/>
      </w:pPr>
      <w:r w:rsidRPr="0054331E">
        <w:t>-ИПГ КФХ Кузнецов Е.В. - строительство помещения для КРС на 100 голов; строительство помещения для овец на 1000 голов.</w:t>
      </w:r>
    </w:p>
    <w:p w:rsidR="00880E7F" w:rsidRPr="0054331E" w:rsidRDefault="00880E7F" w:rsidP="00880E7F">
      <w:pPr>
        <w:jc w:val="both"/>
      </w:pPr>
      <w:r w:rsidRPr="0054331E">
        <w:t>-КФХ Волковой Н.В.  - строительство помещения для КРС на 400 голов.</w:t>
      </w:r>
    </w:p>
    <w:p w:rsidR="009441DA" w:rsidRPr="0054331E" w:rsidRDefault="009441DA" w:rsidP="009441DA">
      <w:pPr>
        <w:jc w:val="both"/>
        <w:rPr>
          <w:color w:val="FF0000"/>
        </w:rPr>
      </w:pPr>
    </w:p>
    <w:p w:rsidR="009441DA" w:rsidRPr="000D7BEC" w:rsidRDefault="009441DA" w:rsidP="009441DA">
      <w:pPr>
        <w:jc w:val="both"/>
      </w:pPr>
      <w:r w:rsidRPr="000D7BEC">
        <w:t>Меры поддержки владельцев ЛПХ:</w:t>
      </w:r>
    </w:p>
    <w:p w:rsidR="009B6D18" w:rsidRPr="0054331E" w:rsidRDefault="009B6D18" w:rsidP="009B6D18">
      <w:pPr>
        <w:numPr>
          <w:ilvl w:val="0"/>
          <w:numId w:val="23"/>
        </w:numPr>
        <w:ind w:left="540"/>
        <w:jc w:val="both"/>
      </w:pPr>
      <w:r w:rsidRPr="0054331E">
        <w:t>Стоимость услуги по искусственному осеменению коровы в ЛПХ в размере 500 руб</w:t>
      </w:r>
      <w:r w:rsidR="001E03A7">
        <w:t>.</w:t>
      </w:r>
      <w:r w:rsidRPr="0054331E">
        <w:t xml:space="preserve"> субсидируется за счет областного бюджета 275 руб</w:t>
      </w:r>
      <w:r w:rsidR="001E03A7">
        <w:t>.</w:t>
      </w:r>
      <w:r w:rsidRPr="0054331E">
        <w:t>, за счет района бюджета 150 руб</w:t>
      </w:r>
      <w:r w:rsidR="001E03A7">
        <w:t>.</w:t>
      </w:r>
      <w:r w:rsidRPr="0054331E">
        <w:t>,</w:t>
      </w:r>
      <w:r w:rsidR="001E03A7">
        <w:t xml:space="preserve"> </w:t>
      </w:r>
      <w:r w:rsidRPr="0054331E">
        <w:t>за счет средств бюджета поселения 75 руб.</w:t>
      </w:r>
    </w:p>
    <w:p w:rsidR="009B6D18" w:rsidRPr="0054331E" w:rsidRDefault="009B6D18" w:rsidP="009B6D18">
      <w:pPr>
        <w:jc w:val="both"/>
      </w:pPr>
      <w:r w:rsidRPr="0054331E">
        <w:t>За  2014 год выплачено 29,7</w:t>
      </w:r>
      <w:r w:rsidR="001E03A7">
        <w:t xml:space="preserve"> </w:t>
      </w:r>
      <w:r w:rsidRPr="0054331E">
        <w:t>тыс.</w:t>
      </w:r>
      <w:r w:rsidR="001E03A7">
        <w:t xml:space="preserve"> </w:t>
      </w:r>
      <w:r w:rsidRPr="0054331E">
        <w:t xml:space="preserve">руб. </w:t>
      </w:r>
    </w:p>
    <w:p w:rsidR="009B6D18" w:rsidRPr="0054331E" w:rsidRDefault="009B6D18" w:rsidP="009B6D18">
      <w:pPr>
        <w:numPr>
          <w:ilvl w:val="0"/>
          <w:numId w:val="23"/>
        </w:numPr>
        <w:ind w:left="540"/>
        <w:jc w:val="both"/>
      </w:pPr>
      <w:r w:rsidRPr="0054331E">
        <w:t>Субсидируется процентная ставка по целевым кредитам, полученным на развитие личного подсобного хозяйства, - в размере ставки рефинансирования Центрального Банка России.</w:t>
      </w:r>
    </w:p>
    <w:p w:rsidR="009B6D18" w:rsidRPr="0054331E" w:rsidRDefault="009B6D18" w:rsidP="009B6D18">
      <w:pPr>
        <w:jc w:val="both"/>
      </w:pPr>
      <w:r w:rsidRPr="0054331E">
        <w:t>За  2014 год выплачено 280,0</w:t>
      </w:r>
      <w:r w:rsidR="001E03A7">
        <w:t xml:space="preserve"> </w:t>
      </w:r>
      <w:r w:rsidRPr="0054331E">
        <w:t>тыс.</w:t>
      </w:r>
      <w:r w:rsidR="001E03A7">
        <w:t xml:space="preserve"> </w:t>
      </w:r>
      <w:r w:rsidRPr="0054331E">
        <w:t>руб</w:t>
      </w:r>
      <w:r w:rsidR="001E03A7">
        <w:t>.</w:t>
      </w:r>
    </w:p>
    <w:p w:rsidR="009B6D18" w:rsidRPr="0054331E" w:rsidRDefault="009B6D18" w:rsidP="009B6D18">
      <w:pPr>
        <w:numPr>
          <w:ilvl w:val="0"/>
          <w:numId w:val="23"/>
        </w:numPr>
        <w:ind w:left="540"/>
        <w:jc w:val="both"/>
      </w:pPr>
      <w:r w:rsidRPr="0054331E">
        <w:t xml:space="preserve">Владельцами ЛПХ, </w:t>
      </w:r>
      <w:proofErr w:type="gramStart"/>
      <w:r w:rsidRPr="0054331E">
        <w:t>имеющим</w:t>
      </w:r>
      <w:proofErr w:type="gramEnd"/>
      <w:r w:rsidRPr="0054331E">
        <w:t xml:space="preserve"> трех и более коров, субсидируется приобретение оборудования для механизации процесса доения, охлаждения и пастеризации молока, технологического оборудования для переработки молока и мяса – 50% стоимости; приобретение оборудования для механизации трудоемких процессов в мясном и молочном скотоводстве, кормозаготовительной техники – 30% стоимости.</w:t>
      </w:r>
    </w:p>
    <w:p w:rsidR="009B6D18" w:rsidRPr="0054331E" w:rsidRDefault="009B6D18" w:rsidP="009B6D18">
      <w:pPr>
        <w:numPr>
          <w:ilvl w:val="0"/>
          <w:numId w:val="23"/>
        </w:numPr>
        <w:ind w:left="540"/>
        <w:jc w:val="both"/>
      </w:pPr>
      <w:r w:rsidRPr="0054331E">
        <w:t>Субсидия на приобретение сельскохозяйственной техники, грузовых и специальных автомобилей, машин и оборудования составляет 30% стоимости.</w:t>
      </w:r>
    </w:p>
    <w:p w:rsidR="009B6D18" w:rsidRPr="0054331E" w:rsidRDefault="009B6D18" w:rsidP="009B6D18">
      <w:pPr>
        <w:jc w:val="both"/>
      </w:pPr>
      <w:r w:rsidRPr="0054331E">
        <w:t>За  2014 год выплачено 1786,1тыс</w:t>
      </w:r>
      <w:proofErr w:type="gramStart"/>
      <w:r w:rsidRPr="0054331E">
        <w:t>.р</w:t>
      </w:r>
      <w:proofErr w:type="gramEnd"/>
      <w:r w:rsidRPr="0054331E">
        <w:t>уб</w:t>
      </w:r>
    </w:p>
    <w:p w:rsidR="009B6D18" w:rsidRPr="0054331E" w:rsidRDefault="009B6D18" w:rsidP="009B6D18">
      <w:pPr>
        <w:numPr>
          <w:ilvl w:val="0"/>
          <w:numId w:val="23"/>
        </w:numPr>
        <w:ind w:left="540"/>
        <w:jc w:val="both"/>
      </w:pPr>
      <w:r w:rsidRPr="0054331E">
        <w:t>Приобретение предприятиями малых форм хозяйствования оборудования для переработки молока, мяса, забоя скота субсидируется до 50% от стоимости.</w:t>
      </w:r>
    </w:p>
    <w:p w:rsidR="009B6D18" w:rsidRPr="0054331E" w:rsidRDefault="009B6D18" w:rsidP="009B6D18">
      <w:pPr>
        <w:numPr>
          <w:ilvl w:val="0"/>
          <w:numId w:val="23"/>
        </w:numPr>
        <w:ind w:left="540"/>
        <w:jc w:val="both"/>
      </w:pPr>
      <w:r w:rsidRPr="0054331E">
        <w:t>Владельцам трех и более коров субсидируются затраты на заготовку сена в размере 1000 рублей на каждую корову.</w:t>
      </w:r>
    </w:p>
    <w:p w:rsidR="009B6D18" w:rsidRPr="0054331E" w:rsidRDefault="009B6D18" w:rsidP="009B6D18">
      <w:pPr>
        <w:jc w:val="both"/>
      </w:pPr>
      <w:r w:rsidRPr="0054331E">
        <w:t>За  2014 год выплачено 1782,0 тыс.</w:t>
      </w:r>
      <w:r w:rsidR="001E03A7">
        <w:t xml:space="preserve"> </w:t>
      </w:r>
      <w:r w:rsidRPr="0054331E">
        <w:t>руб</w:t>
      </w:r>
      <w:r w:rsidR="001E03A7">
        <w:t>.</w:t>
      </w:r>
    </w:p>
    <w:p w:rsidR="009441DA" w:rsidRPr="0054331E" w:rsidRDefault="009441DA" w:rsidP="009441DA">
      <w:pPr>
        <w:ind w:firstLine="680"/>
        <w:jc w:val="both"/>
        <w:rPr>
          <w:b/>
          <w:i/>
          <w:color w:val="FF0000"/>
        </w:rPr>
      </w:pPr>
    </w:p>
    <w:p w:rsidR="009441DA" w:rsidRPr="000D7BEC" w:rsidRDefault="009441DA" w:rsidP="00FE3ACA">
      <w:pPr>
        <w:numPr>
          <w:ilvl w:val="0"/>
          <w:numId w:val="29"/>
        </w:numPr>
        <w:jc w:val="center"/>
        <w:rPr>
          <w:b/>
        </w:rPr>
      </w:pPr>
      <w:r w:rsidRPr="000D7BEC">
        <w:rPr>
          <w:b/>
        </w:rPr>
        <w:t>Приоритетные направления и мероприятия по решению социально-экономических задач</w:t>
      </w:r>
    </w:p>
    <w:p w:rsidR="009441DA" w:rsidRPr="0054331E" w:rsidRDefault="009441DA" w:rsidP="00FE3ACA">
      <w:pPr>
        <w:ind w:left="360"/>
        <w:jc w:val="center"/>
        <w:rPr>
          <w:b/>
          <w:i/>
        </w:rPr>
      </w:pPr>
    </w:p>
    <w:p w:rsidR="009441DA" w:rsidRPr="0054331E" w:rsidRDefault="009441DA" w:rsidP="009441DA">
      <w:pPr>
        <w:jc w:val="both"/>
      </w:pPr>
      <w:r w:rsidRPr="0054331E">
        <w:t xml:space="preserve">      </w:t>
      </w:r>
      <w:r w:rsidR="00FE3ACA">
        <w:t xml:space="preserve">  </w:t>
      </w:r>
      <w:r w:rsidRPr="0054331E">
        <w:t xml:space="preserve">  2.1. Приоритетные направления и мероприятия по решению социально-экономических задач определены  Программой социально-экономического развития района на 2006-2008 годы, с корректировкой до 2015 года. Стратегической  целью развития  района является: создание условий для дальнейшего повышения уровня жизни населения на основе обеспечения устойчивого экономического роста, повышения социально-экономической активности территории, более эффективного использования имеющегося потенциала, переход в группу со «средним уровнем развития» </w:t>
      </w:r>
      <w:proofErr w:type="gramStart"/>
      <w:r w:rsidRPr="0054331E">
        <w:t>согласно</w:t>
      </w:r>
      <w:proofErr w:type="gramEnd"/>
      <w:r w:rsidRPr="0054331E">
        <w:t xml:space="preserve"> Комплексной оценки социально-экономического развития муниципальных образований Томской области. Для достижения стратегической цели Администрации района, населению, бизнесу необходимо сконцентрировать усилия  на следующих стратегических направлениях:</w:t>
      </w:r>
    </w:p>
    <w:p w:rsidR="009441DA" w:rsidRPr="0054331E" w:rsidRDefault="009441DA" w:rsidP="009441DA">
      <w:pPr>
        <w:spacing w:after="120"/>
        <w:jc w:val="both"/>
      </w:pPr>
      <w:r w:rsidRPr="0054331E">
        <w:t>1. Содействие развитию бизнеса в отраслях специализации</w:t>
      </w:r>
    </w:p>
    <w:p w:rsidR="009441DA" w:rsidRPr="0054331E" w:rsidRDefault="009441DA" w:rsidP="009441DA">
      <w:pPr>
        <w:spacing w:after="120"/>
        <w:jc w:val="both"/>
      </w:pPr>
      <w:r w:rsidRPr="0054331E">
        <w:t xml:space="preserve"> 2. Повышение экономической активности населения</w:t>
      </w:r>
    </w:p>
    <w:p w:rsidR="009441DA" w:rsidRPr="0054331E" w:rsidRDefault="009441DA" w:rsidP="009441DA">
      <w:pPr>
        <w:spacing w:after="120"/>
        <w:jc w:val="both"/>
      </w:pPr>
      <w:r w:rsidRPr="0054331E">
        <w:t>3. Сохранение и развитие человеческого потенциала территории</w:t>
      </w:r>
    </w:p>
    <w:p w:rsidR="009441DA" w:rsidRPr="0054331E" w:rsidRDefault="009441DA" w:rsidP="009441DA">
      <w:pPr>
        <w:spacing w:after="120"/>
        <w:jc w:val="both"/>
      </w:pPr>
      <w:r w:rsidRPr="0054331E">
        <w:t>4. Развитие системы местного самоуправления</w:t>
      </w:r>
    </w:p>
    <w:p w:rsidR="009441DA" w:rsidRPr="0054331E" w:rsidRDefault="009441DA" w:rsidP="009441DA">
      <w:pPr>
        <w:spacing w:after="120"/>
        <w:jc w:val="both"/>
      </w:pPr>
      <w:r w:rsidRPr="0054331E">
        <w:t>5. Специализация в качестве туристско-рекреационной зоны Томской области</w:t>
      </w:r>
      <w:r w:rsidR="007465BE" w:rsidRPr="0054331E">
        <w:t>.</w:t>
      </w:r>
    </w:p>
    <w:p w:rsidR="00F22B74" w:rsidRPr="0054331E" w:rsidRDefault="005F32AF" w:rsidP="00A94C44">
      <w:pPr>
        <w:pStyle w:val="ab"/>
        <w:spacing w:before="120"/>
        <w:ind w:firstLine="567"/>
        <w:jc w:val="both"/>
        <w:rPr>
          <w:color w:val="FF0000"/>
          <w:sz w:val="24"/>
          <w:szCs w:val="24"/>
        </w:rPr>
      </w:pPr>
      <w:r w:rsidRPr="0054331E">
        <w:rPr>
          <w:sz w:val="24"/>
          <w:szCs w:val="24"/>
        </w:rPr>
        <w:t>2.2   Особое внимание в районе уделяется развитию малого предпринимательства. Оно охватывает наряду с торговлей такие сферы хозяйственной деятельности как бытовые, транспортные, туристические услуги, общественное питание, автодорожный сервис.</w:t>
      </w:r>
      <w:r w:rsidRPr="0054331E">
        <w:rPr>
          <w:color w:val="FF0000"/>
          <w:sz w:val="24"/>
          <w:szCs w:val="24"/>
        </w:rPr>
        <w:t xml:space="preserve"> </w:t>
      </w:r>
      <w:r w:rsidRPr="0054331E">
        <w:rPr>
          <w:sz w:val="24"/>
          <w:szCs w:val="24"/>
        </w:rPr>
        <w:t xml:space="preserve">В 2015 году  количество малых предприятий </w:t>
      </w:r>
      <w:r w:rsidRPr="0054331E">
        <w:rPr>
          <w:sz w:val="24"/>
          <w:szCs w:val="24"/>
        </w:rPr>
        <w:lastRenderedPageBreak/>
        <w:t xml:space="preserve">увеличится на  </w:t>
      </w:r>
      <w:r w:rsidR="00A12AAB" w:rsidRPr="0054331E">
        <w:rPr>
          <w:sz w:val="24"/>
          <w:szCs w:val="24"/>
        </w:rPr>
        <w:t>4</w:t>
      </w:r>
      <w:r w:rsidRPr="0054331E">
        <w:rPr>
          <w:sz w:val="24"/>
          <w:szCs w:val="24"/>
        </w:rPr>
        <w:t xml:space="preserve">, увеличится численность работников малых предприятий на </w:t>
      </w:r>
      <w:r w:rsidR="00A12AAB" w:rsidRPr="0054331E">
        <w:rPr>
          <w:sz w:val="24"/>
          <w:szCs w:val="24"/>
        </w:rPr>
        <w:t>21</w:t>
      </w:r>
      <w:r w:rsidRPr="0054331E">
        <w:rPr>
          <w:sz w:val="24"/>
          <w:szCs w:val="24"/>
        </w:rPr>
        <w:t xml:space="preserve"> человека и составит </w:t>
      </w:r>
      <w:r w:rsidR="00A12AAB" w:rsidRPr="0054331E">
        <w:rPr>
          <w:sz w:val="24"/>
          <w:szCs w:val="24"/>
        </w:rPr>
        <w:t>2112</w:t>
      </w:r>
      <w:r w:rsidRPr="0054331E">
        <w:rPr>
          <w:sz w:val="24"/>
          <w:szCs w:val="24"/>
        </w:rPr>
        <w:t xml:space="preserve"> человек. В 201</w:t>
      </w:r>
      <w:r w:rsidR="00A12AAB" w:rsidRPr="0054331E">
        <w:rPr>
          <w:sz w:val="24"/>
          <w:szCs w:val="24"/>
        </w:rPr>
        <w:t>8</w:t>
      </w:r>
      <w:r w:rsidRPr="0054331E">
        <w:rPr>
          <w:sz w:val="24"/>
          <w:szCs w:val="24"/>
        </w:rPr>
        <w:t xml:space="preserve"> году численность работников малых предприятий увеличится до </w:t>
      </w:r>
      <w:r w:rsidR="00A12AAB" w:rsidRPr="0054331E">
        <w:rPr>
          <w:sz w:val="24"/>
          <w:szCs w:val="24"/>
        </w:rPr>
        <w:t>2185</w:t>
      </w:r>
      <w:r w:rsidRPr="0054331E">
        <w:rPr>
          <w:sz w:val="24"/>
          <w:szCs w:val="24"/>
        </w:rPr>
        <w:t xml:space="preserve"> человек. Оборот организаций малых предприятий  в 2015 году составит </w:t>
      </w:r>
      <w:r w:rsidR="00A12AAB" w:rsidRPr="0054331E">
        <w:rPr>
          <w:sz w:val="24"/>
          <w:szCs w:val="24"/>
        </w:rPr>
        <w:t>1186,91</w:t>
      </w:r>
      <w:r w:rsidRPr="0054331E">
        <w:rPr>
          <w:sz w:val="24"/>
          <w:szCs w:val="24"/>
        </w:rPr>
        <w:t xml:space="preserve"> млн.</w:t>
      </w:r>
      <w:r w:rsidR="00F22B74" w:rsidRPr="0054331E">
        <w:rPr>
          <w:sz w:val="24"/>
          <w:szCs w:val="24"/>
        </w:rPr>
        <w:t xml:space="preserve"> </w:t>
      </w:r>
      <w:r w:rsidRPr="0054331E">
        <w:rPr>
          <w:sz w:val="24"/>
          <w:szCs w:val="24"/>
        </w:rPr>
        <w:t xml:space="preserve">рублей, что больше уровня 2014 года на </w:t>
      </w:r>
      <w:r w:rsidR="00A12AAB" w:rsidRPr="0054331E">
        <w:rPr>
          <w:sz w:val="24"/>
          <w:szCs w:val="24"/>
        </w:rPr>
        <w:t>1,0</w:t>
      </w:r>
      <w:r w:rsidRPr="0054331E">
        <w:rPr>
          <w:sz w:val="24"/>
          <w:szCs w:val="24"/>
        </w:rPr>
        <w:t xml:space="preserve"> %,  в 2016 году </w:t>
      </w:r>
      <w:r w:rsidR="00A12AAB" w:rsidRPr="0054331E">
        <w:rPr>
          <w:sz w:val="24"/>
          <w:szCs w:val="24"/>
        </w:rPr>
        <w:t>– 1198,49</w:t>
      </w:r>
      <w:r w:rsidRPr="0054331E">
        <w:rPr>
          <w:sz w:val="24"/>
          <w:szCs w:val="24"/>
        </w:rPr>
        <w:t xml:space="preserve"> млн. рублей.</w:t>
      </w:r>
      <w:r w:rsidRPr="0054331E">
        <w:rPr>
          <w:color w:val="FF0000"/>
          <w:sz w:val="24"/>
          <w:szCs w:val="24"/>
        </w:rPr>
        <w:t xml:space="preserve"> </w:t>
      </w:r>
    </w:p>
    <w:p w:rsidR="005F32AF" w:rsidRPr="0054331E" w:rsidRDefault="005F32AF" w:rsidP="005F32AF">
      <w:pPr>
        <w:pStyle w:val="ab"/>
        <w:spacing w:before="120"/>
        <w:ind w:firstLine="720"/>
        <w:rPr>
          <w:sz w:val="24"/>
          <w:szCs w:val="24"/>
        </w:rPr>
      </w:pPr>
      <w:r w:rsidRPr="0054331E">
        <w:rPr>
          <w:sz w:val="24"/>
          <w:szCs w:val="24"/>
        </w:rPr>
        <w:t>В 201</w:t>
      </w:r>
      <w:r w:rsidR="00F22B74" w:rsidRPr="0054331E">
        <w:rPr>
          <w:sz w:val="24"/>
          <w:szCs w:val="24"/>
        </w:rPr>
        <w:t>6</w:t>
      </w:r>
      <w:r w:rsidRPr="0054331E">
        <w:rPr>
          <w:sz w:val="24"/>
          <w:szCs w:val="24"/>
        </w:rPr>
        <w:t>-201</w:t>
      </w:r>
      <w:r w:rsidR="00F22B74" w:rsidRPr="0054331E">
        <w:rPr>
          <w:sz w:val="24"/>
          <w:szCs w:val="24"/>
        </w:rPr>
        <w:t>8</w:t>
      </w:r>
      <w:r w:rsidRPr="0054331E">
        <w:rPr>
          <w:sz w:val="24"/>
          <w:szCs w:val="24"/>
        </w:rPr>
        <w:t xml:space="preserve"> годы   планируется:</w:t>
      </w:r>
    </w:p>
    <w:p w:rsidR="005F32AF" w:rsidRPr="0054331E" w:rsidRDefault="005F32AF" w:rsidP="005F32AF">
      <w:pPr>
        <w:pStyle w:val="ab"/>
        <w:spacing w:before="120"/>
        <w:ind w:firstLine="720"/>
        <w:rPr>
          <w:sz w:val="24"/>
          <w:szCs w:val="24"/>
        </w:rPr>
      </w:pPr>
      <w:r w:rsidRPr="0054331E">
        <w:rPr>
          <w:sz w:val="24"/>
          <w:szCs w:val="24"/>
        </w:rPr>
        <w:t xml:space="preserve">- открытие </w:t>
      </w:r>
      <w:r w:rsidR="00F22B74" w:rsidRPr="0054331E">
        <w:rPr>
          <w:sz w:val="24"/>
          <w:szCs w:val="24"/>
        </w:rPr>
        <w:t>2-х придорожных кафе</w:t>
      </w:r>
      <w:r w:rsidRPr="0054331E">
        <w:rPr>
          <w:sz w:val="24"/>
          <w:szCs w:val="24"/>
        </w:rPr>
        <w:t>;</w:t>
      </w:r>
    </w:p>
    <w:p w:rsidR="005F32AF" w:rsidRPr="0054331E" w:rsidRDefault="005F32AF" w:rsidP="005F32AF">
      <w:pPr>
        <w:ind w:firstLine="720"/>
        <w:jc w:val="both"/>
      </w:pPr>
      <w:r w:rsidRPr="0054331E">
        <w:t xml:space="preserve">- открытие </w:t>
      </w:r>
      <w:r w:rsidR="00F22B74" w:rsidRPr="0054331E">
        <w:t>фирмы по изготовлению окон и дверей из пластика</w:t>
      </w:r>
      <w:r w:rsidRPr="0054331E">
        <w:t>;</w:t>
      </w:r>
    </w:p>
    <w:p w:rsidR="00093302" w:rsidRPr="0054331E" w:rsidRDefault="00093302" w:rsidP="005F32AF">
      <w:pPr>
        <w:ind w:firstLine="720"/>
        <w:jc w:val="both"/>
      </w:pPr>
      <w:r w:rsidRPr="0054331E">
        <w:t>- оказание услуг по откачиванию выгребных ям и сточных вод;</w:t>
      </w:r>
    </w:p>
    <w:p w:rsidR="005F32AF" w:rsidRPr="0054331E" w:rsidRDefault="005F32AF" w:rsidP="005F32AF">
      <w:pPr>
        <w:ind w:firstLine="720"/>
        <w:jc w:val="both"/>
      </w:pPr>
      <w:r w:rsidRPr="0054331E">
        <w:t xml:space="preserve">- открытие </w:t>
      </w:r>
      <w:r w:rsidR="00F22B74" w:rsidRPr="0054331E">
        <w:t>фирмы по отделки помещений, ремонт конструкций и сооружений, строительство.</w:t>
      </w:r>
    </w:p>
    <w:p w:rsidR="005F32AF" w:rsidRPr="0054331E" w:rsidRDefault="005F32AF" w:rsidP="009441DA">
      <w:pPr>
        <w:pStyle w:val="ReportTab"/>
        <w:ind w:left="28" w:right="28" w:firstLine="114"/>
        <w:jc w:val="both"/>
        <w:rPr>
          <w:szCs w:val="24"/>
        </w:rPr>
      </w:pPr>
    </w:p>
    <w:p w:rsidR="009441DA" w:rsidRPr="0054331E" w:rsidRDefault="009441DA" w:rsidP="00844A1F">
      <w:pPr>
        <w:pStyle w:val="ReportTab"/>
        <w:ind w:left="28" w:right="28" w:firstLine="681"/>
        <w:jc w:val="both"/>
        <w:rPr>
          <w:szCs w:val="24"/>
        </w:rPr>
      </w:pPr>
      <w:r w:rsidRPr="0054331E">
        <w:rPr>
          <w:szCs w:val="24"/>
        </w:rPr>
        <w:t>2.</w:t>
      </w:r>
      <w:r w:rsidR="005F32AF" w:rsidRPr="0054331E">
        <w:rPr>
          <w:szCs w:val="24"/>
        </w:rPr>
        <w:t>3</w:t>
      </w:r>
      <w:r w:rsidRPr="0054331E">
        <w:rPr>
          <w:szCs w:val="24"/>
        </w:rPr>
        <w:t xml:space="preserve">   Развитию социальной сферы в районе отводится должное внимание: строится новое жильё, обновляется социально-бытовая инфраструктура, созданы в целом благоприятные условия для функционирования учреждений образовательной сферы и здравоохранения, получили широкое развитие культурная и спортивная жизнь, в лучшую сторону изменяется внешний облик сёл и посёлков</w:t>
      </w:r>
      <w:r w:rsidRPr="0054331E">
        <w:rPr>
          <w:b/>
          <w:szCs w:val="24"/>
        </w:rPr>
        <w:t xml:space="preserve">. </w:t>
      </w:r>
      <w:r w:rsidRPr="0054331E">
        <w:rPr>
          <w:szCs w:val="24"/>
        </w:rPr>
        <w:t>Планируется обновление выбывающего спортивного инвентаря, поддержка и развитие здоровых местных и  национальных традиций населения, организация массовых спортивно-оздоровительных мероприятий, а также мероприятий, способствующих воспитанию гражданственности, патриотизма.</w:t>
      </w:r>
      <w:r w:rsidR="007465BE" w:rsidRPr="0054331E">
        <w:rPr>
          <w:szCs w:val="24"/>
        </w:rPr>
        <w:t xml:space="preserve"> </w:t>
      </w:r>
      <w:r w:rsidRPr="0054331E">
        <w:rPr>
          <w:szCs w:val="24"/>
        </w:rPr>
        <w:t>Планируется поэтапное внедрение на территории района института общих врачебных практик (с. Куяново -2014 -2015гг.), доукомплектование оборудованием и транспортом. Развитие на территории района сети домовых хозяйств в отдаленных населенных пунктах (2012-2014 гг.).</w:t>
      </w:r>
    </w:p>
    <w:p w:rsidR="009441DA" w:rsidRPr="0054331E" w:rsidRDefault="007465BE" w:rsidP="007465BE">
      <w:pPr>
        <w:ind w:right="28" w:firstLine="28"/>
        <w:jc w:val="both"/>
      </w:pPr>
      <w:r w:rsidRPr="0054331E">
        <w:t xml:space="preserve">  </w:t>
      </w:r>
      <w:r w:rsidR="009641DA" w:rsidRPr="0054331E">
        <w:t xml:space="preserve">   </w:t>
      </w:r>
      <w:r w:rsidR="009441DA" w:rsidRPr="0054331E">
        <w:t>Организация в ЦРБ отделения на 3 койки сестринского ухода для госпитализации больных с социально-значимыми заболеваниями,  а также бомжей и беспризорных детей</w:t>
      </w:r>
    </w:p>
    <w:p w:rsidR="009441DA" w:rsidRPr="0054331E" w:rsidRDefault="007465BE" w:rsidP="009441DA">
      <w:pPr>
        <w:ind w:left="28" w:right="28" w:firstLine="114"/>
        <w:jc w:val="both"/>
      </w:pPr>
      <w:r w:rsidRPr="0054331E">
        <w:t xml:space="preserve">   </w:t>
      </w:r>
      <w:r w:rsidR="009441DA" w:rsidRPr="0054331E">
        <w:t>Организация и открытие межрайонного реабилитационного центра (2012-2013 гг.)</w:t>
      </w:r>
    </w:p>
    <w:p w:rsidR="009441DA" w:rsidRPr="0054331E" w:rsidRDefault="009441DA" w:rsidP="009441DA">
      <w:pPr>
        <w:ind w:left="28" w:right="28" w:firstLine="114"/>
        <w:jc w:val="both"/>
      </w:pPr>
      <w:r w:rsidRPr="0054331E">
        <w:t xml:space="preserve">   Организация кабинетов профилактики здорового образа жизни в амбулаториях  в п. Комсомольск, п. Улу-Юл</w:t>
      </w:r>
    </w:p>
    <w:p w:rsidR="009441DA" w:rsidRPr="0054331E" w:rsidRDefault="009441DA" w:rsidP="009441DA">
      <w:pPr>
        <w:ind w:firstLine="709"/>
        <w:jc w:val="both"/>
      </w:pPr>
      <w:r w:rsidRPr="0054331E">
        <w:t xml:space="preserve">    Внедрение специализированного оборудования для своевременного выявления и лечения заболеваний, в том числе хирургических и гинекологических, привлечение консультантов из областных лечебных учреждений, развитие телемедицины (2013 г.)</w:t>
      </w:r>
    </w:p>
    <w:p w:rsidR="004860C3" w:rsidRPr="0054331E" w:rsidRDefault="009441DA" w:rsidP="007971CD">
      <w:pPr>
        <w:pStyle w:val="ReportTab"/>
        <w:ind w:left="28" w:right="28"/>
        <w:jc w:val="both"/>
        <w:rPr>
          <w:szCs w:val="24"/>
        </w:rPr>
      </w:pPr>
      <w:r w:rsidRPr="000D7BEC">
        <w:rPr>
          <w:bCs/>
          <w:szCs w:val="24"/>
        </w:rPr>
        <w:t>Планы на  201</w:t>
      </w:r>
      <w:r w:rsidR="009641DA" w:rsidRPr="000D7BEC">
        <w:rPr>
          <w:bCs/>
          <w:szCs w:val="24"/>
        </w:rPr>
        <w:t>4</w:t>
      </w:r>
      <w:r w:rsidRPr="000D7BEC">
        <w:rPr>
          <w:bCs/>
          <w:szCs w:val="24"/>
        </w:rPr>
        <w:t>-201</w:t>
      </w:r>
      <w:r w:rsidR="009641DA" w:rsidRPr="000D7BEC">
        <w:rPr>
          <w:bCs/>
          <w:szCs w:val="24"/>
        </w:rPr>
        <w:t>8</w:t>
      </w:r>
      <w:r w:rsidRPr="000D7BEC">
        <w:rPr>
          <w:bCs/>
          <w:szCs w:val="24"/>
        </w:rPr>
        <w:t xml:space="preserve"> годы:</w:t>
      </w:r>
      <w:r w:rsidR="00844A1F" w:rsidRPr="0054331E">
        <w:rPr>
          <w:b/>
          <w:bCs/>
          <w:color w:val="FF0000"/>
          <w:szCs w:val="24"/>
        </w:rPr>
        <w:t xml:space="preserve"> </w:t>
      </w:r>
      <w:r w:rsidRPr="0054331E">
        <w:rPr>
          <w:color w:val="FF0000"/>
          <w:szCs w:val="24"/>
        </w:rPr>
        <w:t xml:space="preserve"> </w:t>
      </w:r>
      <w:proofErr w:type="gramStart"/>
      <w:r w:rsidR="004860C3" w:rsidRPr="0054331E">
        <w:rPr>
          <w:szCs w:val="24"/>
        </w:rPr>
        <w:t>Детский сад в с.</w:t>
      </w:r>
      <w:r w:rsidR="001E03A7">
        <w:rPr>
          <w:szCs w:val="24"/>
        </w:rPr>
        <w:t xml:space="preserve"> </w:t>
      </w:r>
      <w:r w:rsidR="004860C3" w:rsidRPr="0054331E">
        <w:rPr>
          <w:szCs w:val="24"/>
        </w:rPr>
        <w:t>Первомайское на 145 мест, спортивная площадка в д. Березовка, капитальный ремонт дорожного полотна по ул.</w:t>
      </w:r>
      <w:r w:rsidR="001E03A7">
        <w:rPr>
          <w:szCs w:val="24"/>
        </w:rPr>
        <w:t xml:space="preserve"> </w:t>
      </w:r>
      <w:r w:rsidR="004860C3" w:rsidRPr="0054331E">
        <w:rPr>
          <w:szCs w:val="24"/>
        </w:rPr>
        <w:t>Ленинской, с.</w:t>
      </w:r>
      <w:r w:rsidR="001E03A7">
        <w:rPr>
          <w:szCs w:val="24"/>
        </w:rPr>
        <w:t xml:space="preserve"> </w:t>
      </w:r>
      <w:r w:rsidR="004860C3" w:rsidRPr="0054331E">
        <w:rPr>
          <w:szCs w:val="24"/>
        </w:rPr>
        <w:t xml:space="preserve">Первомайское, Фельдшерско – акушерский пункт, с. </w:t>
      </w:r>
      <w:proofErr w:type="spellStart"/>
      <w:r w:rsidR="004860C3" w:rsidRPr="0054331E">
        <w:rPr>
          <w:szCs w:val="24"/>
        </w:rPr>
        <w:t>Куяново</w:t>
      </w:r>
      <w:proofErr w:type="spellEnd"/>
      <w:r w:rsidR="004860C3" w:rsidRPr="0054331E">
        <w:rPr>
          <w:szCs w:val="24"/>
        </w:rPr>
        <w:t>, строительство 17 многоквартирных домов в рамках реализации Региональной комплексной программы по переселению граждан из  аварийного жилищного фонда в 2013-2017 годах, строительство многоквартирного дома в рамках программы «Устойчивое развитие сельских территорий Томской области до</w:t>
      </w:r>
      <w:proofErr w:type="gramEnd"/>
      <w:r w:rsidR="004860C3" w:rsidRPr="0054331E">
        <w:rPr>
          <w:szCs w:val="24"/>
        </w:rPr>
        <w:t xml:space="preserve"> </w:t>
      </w:r>
      <w:proofErr w:type="gramStart"/>
      <w:r w:rsidR="004860C3" w:rsidRPr="0054331E">
        <w:rPr>
          <w:szCs w:val="24"/>
        </w:rPr>
        <w:t xml:space="preserve">2020 года», капитальный ремонт дошкольных групп в </w:t>
      </w:r>
      <w:proofErr w:type="spellStart"/>
      <w:r w:rsidR="004860C3" w:rsidRPr="0054331E">
        <w:rPr>
          <w:szCs w:val="24"/>
        </w:rPr>
        <w:t>Ореховской</w:t>
      </w:r>
      <w:proofErr w:type="spellEnd"/>
      <w:r w:rsidR="004860C3" w:rsidRPr="0054331E">
        <w:rPr>
          <w:szCs w:val="24"/>
        </w:rPr>
        <w:t xml:space="preserve"> средней школе, </w:t>
      </w:r>
      <w:proofErr w:type="spellStart"/>
      <w:r w:rsidR="004860C3" w:rsidRPr="0054331E">
        <w:rPr>
          <w:szCs w:val="24"/>
        </w:rPr>
        <w:t>Куяновской</w:t>
      </w:r>
      <w:proofErr w:type="spellEnd"/>
      <w:r w:rsidR="004860C3" w:rsidRPr="0054331E">
        <w:rPr>
          <w:szCs w:val="24"/>
        </w:rPr>
        <w:t xml:space="preserve"> средней школе, строительство многоквартирного дома для детей – сирот и детей, оставшихся без попечения родителей, инфраструктура микрорайона «Молодежный», комплексная застройка на 58 индивидуальных жилых домов с сетями холодного водоснабжения, электроснабжения, транспортной инфраструктурой, спортивный комплекс с. Первомайское, водопровод с. Первомайское, ул.</w:t>
      </w:r>
      <w:r w:rsidR="001E03A7">
        <w:rPr>
          <w:szCs w:val="24"/>
        </w:rPr>
        <w:t xml:space="preserve"> </w:t>
      </w:r>
      <w:r w:rsidR="004860C3" w:rsidRPr="0054331E">
        <w:rPr>
          <w:szCs w:val="24"/>
        </w:rPr>
        <w:t>Советская, капитальный ремонт Первомайской средней школы,</w:t>
      </w:r>
      <w:r w:rsidR="007971CD" w:rsidRPr="0054331E">
        <w:rPr>
          <w:szCs w:val="24"/>
        </w:rPr>
        <w:t xml:space="preserve"> с</w:t>
      </w:r>
      <w:r w:rsidR="004860C3" w:rsidRPr="0054331E">
        <w:rPr>
          <w:szCs w:val="24"/>
        </w:rPr>
        <w:t>троительство многоквартирного дома в</w:t>
      </w:r>
      <w:proofErr w:type="gramEnd"/>
      <w:r w:rsidR="004860C3" w:rsidRPr="0054331E">
        <w:rPr>
          <w:szCs w:val="24"/>
        </w:rPr>
        <w:t xml:space="preserve"> </w:t>
      </w:r>
      <w:proofErr w:type="gramStart"/>
      <w:r w:rsidR="004860C3" w:rsidRPr="0054331E">
        <w:rPr>
          <w:szCs w:val="24"/>
        </w:rPr>
        <w:t>рамках программы «Устойчивое развитие сельских территорий Томской области до 2020 года»</w:t>
      </w:r>
      <w:r w:rsidR="007971CD" w:rsidRPr="0054331E">
        <w:rPr>
          <w:szCs w:val="24"/>
        </w:rPr>
        <w:t>, с</w:t>
      </w:r>
      <w:r w:rsidR="004860C3" w:rsidRPr="0054331E">
        <w:rPr>
          <w:szCs w:val="24"/>
        </w:rPr>
        <w:t>троительство многоквартирного дома для детей – сирот и детей, оставшихся без попечения родителей</w:t>
      </w:r>
      <w:r w:rsidR="007971CD" w:rsidRPr="0054331E">
        <w:rPr>
          <w:szCs w:val="24"/>
        </w:rPr>
        <w:t>, и</w:t>
      </w:r>
      <w:r w:rsidR="004860C3" w:rsidRPr="0054331E">
        <w:rPr>
          <w:szCs w:val="24"/>
        </w:rPr>
        <w:t>нфраструктура микрорайона «Зеленый», комплексная застройка на</w:t>
      </w:r>
      <w:r w:rsidR="007971CD" w:rsidRPr="0054331E">
        <w:rPr>
          <w:szCs w:val="24"/>
        </w:rPr>
        <w:t xml:space="preserve"> 200 индивидуальных жилых домов, с</w:t>
      </w:r>
      <w:r w:rsidR="004860C3" w:rsidRPr="0054331E">
        <w:rPr>
          <w:szCs w:val="24"/>
        </w:rPr>
        <w:t>троительство многоквартирного дома в рамках программы «Устойчивое развитие сельских территорий Томской области до 2020 года»</w:t>
      </w:r>
      <w:r w:rsidR="007971CD" w:rsidRPr="0054331E">
        <w:rPr>
          <w:szCs w:val="24"/>
        </w:rPr>
        <w:t>, с</w:t>
      </w:r>
      <w:r w:rsidR="004860C3" w:rsidRPr="0054331E">
        <w:rPr>
          <w:szCs w:val="24"/>
        </w:rPr>
        <w:t>троительство многоквартирного дома для детей – сирот и детей, оставшихся без попечения родителей</w:t>
      </w:r>
      <w:r w:rsidR="007971CD" w:rsidRPr="0054331E">
        <w:rPr>
          <w:szCs w:val="24"/>
        </w:rPr>
        <w:t>.</w:t>
      </w:r>
      <w:proofErr w:type="gramEnd"/>
    </w:p>
    <w:p w:rsidR="009441DA" w:rsidRPr="0054331E" w:rsidRDefault="009441DA" w:rsidP="009441DA">
      <w:pPr>
        <w:jc w:val="both"/>
        <w:rPr>
          <w:color w:val="FF0000"/>
        </w:rPr>
      </w:pPr>
    </w:p>
    <w:p w:rsidR="009441DA" w:rsidRPr="0054331E" w:rsidRDefault="009441DA" w:rsidP="00A94C44">
      <w:pPr>
        <w:ind w:firstLine="709"/>
        <w:jc w:val="both"/>
      </w:pPr>
      <w:r w:rsidRPr="0054331E">
        <w:t>2.4</w:t>
      </w:r>
      <w:proofErr w:type="gramStart"/>
      <w:r w:rsidRPr="0054331E">
        <w:t xml:space="preserve"> В</w:t>
      </w:r>
      <w:proofErr w:type="gramEnd"/>
      <w:r w:rsidRPr="0054331E">
        <w:t xml:space="preserve"> 2014-2015 году планируется Приобретение  и доставка воды  льготной категории граждан со станции очистки воды в с.</w:t>
      </w:r>
      <w:r w:rsidR="001E03A7">
        <w:t xml:space="preserve"> </w:t>
      </w:r>
      <w:r w:rsidRPr="0054331E">
        <w:t>Первомайское; проведение ежегодных капитальных ремонтов  систем коммунальной инфраструктуры. Необходимо строительство канализационных очистных сооружений.</w:t>
      </w:r>
    </w:p>
    <w:p w:rsidR="009441DA" w:rsidRPr="0054331E" w:rsidRDefault="009441DA" w:rsidP="00A94C44">
      <w:pPr>
        <w:jc w:val="both"/>
      </w:pPr>
      <w:r w:rsidRPr="0054331E">
        <w:t xml:space="preserve">           2.5. Для района характерна широкая степень охвата населения района мерами социальной поддержки.   Осуществляется  предоставление мер социальной поддержки гражданам пожилого возраста и инвалидам, семьям, имеющим детей, безнадзорным детям, ветеранам труда, труженикам тыла, гражданам, находящимся в трудной жизненной ситуации, малоимущим гражданам и другим категориям населения. </w:t>
      </w:r>
    </w:p>
    <w:p w:rsidR="009441DA" w:rsidRPr="0054331E" w:rsidRDefault="009441DA" w:rsidP="00A94C44">
      <w:pPr>
        <w:pStyle w:val="ab"/>
        <w:jc w:val="both"/>
        <w:rPr>
          <w:sz w:val="24"/>
          <w:szCs w:val="24"/>
        </w:rPr>
      </w:pPr>
      <w:r w:rsidRPr="0054331E">
        <w:rPr>
          <w:color w:val="FF0000"/>
          <w:sz w:val="24"/>
          <w:szCs w:val="24"/>
        </w:rPr>
        <w:t xml:space="preserve">           </w:t>
      </w:r>
      <w:r w:rsidRPr="0054331E">
        <w:rPr>
          <w:sz w:val="24"/>
          <w:szCs w:val="24"/>
        </w:rPr>
        <w:t xml:space="preserve">2.6.  Достижение </w:t>
      </w:r>
      <w:proofErr w:type="gramStart"/>
      <w:r w:rsidRPr="0054331E">
        <w:rPr>
          <w:sz w:val="24"/>
          <w:szCs w:val="24"/>
        </w:rPr>
        <w:t>благоприятной</w:t>
      </w:r>
      <w:proofErr w:type="gramEnd"/>
      <w:r w:rsidRPr="0054331E">
        <w:rPr>
          <w:sz w:val="24"/>
          <w:szCs w:val="24"/>
        </w:rPr>
        <w:t xml:space="preserve"> экологическойсреды  осуществляется по следующим направлениям:</w:t>
      </w:r>
    </w:p>
    <w:p w:rsidR="009441DA" w:rsidRPr="0054331E" w:rsidRDefault="009441DA" w:rsidP="00A94C44">
      <w:pPr>
        <w:pStyle w:val="osnovnojjtekst"/>
        <w:jc w:val="both"/>
      </w:pPr>
      <w:r w:rsidRPr="0054331E">
        <w:lastRenderedPageBreak/>
        <w:t xml:space="preserve">- координация деятельности  природоохранных служб района, соблюдение хозяйствующими субъектами установленных нормативов выбросов, сбросов загрязняющих веществ, лимитов размещения отходов; </w:t>
      </w:r>
    </w:p>
    <w:p w:rsidR="009441DA" w:rsidRPr="0054331E" w:rsidRDefault="009441DA" w:rsidP="00A94C44">
      <w:pPr>
        <w:pStyle w:val="osnovnojjtekst"/>
        <w:jc w:val="both"/>
      </w:pPr>
      <w:r w:rsidRPr="0054331E">
        <w:t>-  развитие форм общественного природоохранного движения, в т.ч. экологическое образование и воспитание подрастающего поколения, обеспечение населения достоверной информацией о состоянии окружающей среды;</w:t>
      </w:r>
    </w:p>
    <w:p w:rsidR="009441DA" w:rsidRPr="0054331E" w:rsidRDefault="009441DA" w:rsidP="00A94C44">
      <w:pPr>
        <w:pStyle w:val="osnovnojjtekst"/>
        <w:jc w:val="both"/>
      </w:pPr>
      <w:r w:rsidRPr="0054331E">
        <w:t>- сохранение природных ресурсов района: подземных и поверхностных вод, лесов, почвы, мониторинг окружающей среды;</w:t>
      </w:r>
    </w:p>
    <w:p w:rsidR="009441DA" w:rsidRPr="0054331E" w:rsidRDefault="009441DA" w:rsidP="009441DA">
      <w:pPr>
        <w:pStyle w:val="osnovnojjtekst"/>
        <w:ind w:left="360"/>
        <w:rPr>
          <w:color w:val="FF0000"/>
        </w:rPr>
      </w:pPr>
    </w:p>
    <w:p w:rsidR="009441DA" w:rsidRDefault="009441DA" w:rsidP="009441DA">
      <w:pPr>
        <w:ind w:left="360"/>
        <w:jc w:val="center"/>
        <w:rPr>
          <w:b/>
        </w:rPr>
      </w:pPr>
      <w:r w:rsidRPr="0054331E">
        <w:rPr>
          <w:b/>
          <w:i/>
        </w:rPr>
        <w:t>3</w:t>
      </w:r>
      <w:r w:rsidRPr="000D7BEC">
        <w:rPr>
          <w:b/>
        </w:rPr>
        <w:t>.   Организационно</w:t>
      </w:r>
      <w:r w:rsidR="00C006BD" w:rsidRPr="000D7BEC">
        <w:rPr>
          <w:b/>
        </w:rPr>
        <w:t xml:space="preserve"> </w:t>
      </w:r>
      <w:r w:rsidRPr="000D7BEC">
        <w:rPr>
          <w:b/>
        </w:rPr>
        <w:t>- хозяйственный, финансовый  и другие механизмы, содействующие реализации мероприятий по развитию муниципального района</w:t>
      </w:r>
    </w:p>
    <w:p w:rsidR="000D7BEC" w:rsidRPr="000D7BEC" w:rsidRDefault="000D7BEC" w:rsidP="009441DA">
      <w:pPr>
        <w:ind w:left="360"/>
        <w:jc w:val="center"/>
        <w:rPr>
          <w:b/>
        </w:rPr>
      </w:pPr>
    </w:p>
    <w:p w:rsidR="009441DA" w:rsidRPr="0054331E" w:rsidRDefault="009441DA" w:rsidP="009441DA">
      <w:pPr>
        <w:ind w:firstLine="900"/>
        <w:jc w:val="both"/>
      </w:pPr>
      <w:r w:rsidRPr="0054331E">
        <w:t xml:space="preserve">3.1  Организационными механизмами выступают мероприятия и инвестиционные проекты, определенные в Программе социально-экономического развития Первомайского района на 2008-2012 годы с </w:t>
      </w:r>
      <w:r w:rsidR="00AF4FE1" w:rsidRPr="0054331E">
        <w:t>корректировкой</w:t>
      </w:r>
      <w:r w:rsidRPr="0054331E">
        <w:t xml:space="preserve"> до 2015 года, а также муниципальные целевые программы, направленные на решение конкретных задач социально-экономического развития района.  Источником финансирования  мероприятий, предусмотренных  Программой социально-экономического развития района и муниципальных целевых программ, являются бюджетные средства.  Реализация инвестиционных проектов предполагает собственные средства инвесторов.</w:t>
      </w:r>
    </w:p>
    <w:p w:rsidR="009441DA" w:rsidRPr="0054331E" w:rsidRDefault="009441DA" w:rsidP="009441DA">
      <w:pPr>
        <w:jc w:val="both"/>
        <w:rPr>
          <w:color w:val="FF0000"/>
        </w:rPr>
      </w:pPr>
    </w:p>
    <w:p w:rsidR="009441DA" w:rsidRPr="0054331E" w:rsidRDefault="009441DA" w:rsidP="009441DA">
      <w:pPr>
        <w:ind w:firstLine="540"/>
        <w:jc w:val="both"/>
      </w:pPr>
      <w:r w:rsidRPr="0054331E">
        <w:t xml:space="preserve">3.2   Планы развития </w:t>
      </w:r>
      <w:r w:rsidR="00F66057" w:rsidRPr="0054331E">
        <w:t xml:space="preserve">группы компаний </w:t>
      </w:r>
      <w:r w:rsidRPr="0054331E">
        <w:t>«</w:t>
      </w:r>
      <w:proofErr w:type="spellStart"/>
      <w:r w:rsidRPr="0054331E">
        <w:t>Томлесдрев</w:t>
      </w:r>
      <w:proofErr w:type="spellEnd"/>
      <w:r w:rsidRPr="0054331E">
        <w:t xml:space="preserve">»  связаны с увеличениями объемов заготовки и вывозки древесины с </w:t>
      </w:r>
      <w:proofErr w:type="spellStart"/>
      <w:proofErr w:type="gramStart"/>
      <w:r w:rsidR="00F66057" w:rsidRPr="0054331E">
        <w:t>с</w:t>
      </w:r>
      <w:proofErr w:type="spellEnd"/>
      <w:proofErr w:type="gramEnd"/>
      <w:r w:rsidR="00F66057" w:rsidRPr="0054331E">
        <w:t xml:space="preserve"> 551 тыс.м3 в 2014 году, до 1050 тыс.м3 в 2015 году </w:t>
      </w:r>
      <w:r w:rsidRPr="0054331E">
        <w:t xml:space="preserve">. Увеличение планируется достичь в основном за счет повышения производительности труда и внедрения в производство дополнительных единиц техники. В 2013 году на дынные цели планируется направить </w:t>
      </w:r>
      <w:r w:rsidR="00F66057" w:rsidRPr="0054331E">
        <w:t>200</w:t>
      </w:r>
      <w:r w:rsidRPr="0054331E">
        <w:t xml:space="preserve"> млн.</w:t>
      </w:r>
      <w:r w:rsidR="00D05A8D" w:rsidRPr="0054331E">
        <w:t xml:space="preserve"> </w:t>
      </w:r>
      <w:r w:rsidRPr="0054331E">
        <w:t>руб. Предприятие ООО «Чулымлес» планирует увеличить объемы разделки и сортировки древесины. Производство пиломатериалов в 201</w:t>
      </w:r>
      <w:r w:rsidR="00F66057" w:rsidRPr="0054331E">
        <w:t>5</w:t>
      </w:r>
      <w:r w:rsidRPr="0054331E">
        <w:t xml:space="preserve"> году</w:t>
      </w:r>
      <w:r w:rsidR="000032D7" w:rsidRPr="0054331E">
        <w:t xml:space="preserve"> увеличится за счет реализации инвестиционного проекта «зеленая фабрика» планируемый объем заготовки составит 700 тыс</w:t>
      </w:r>
      <w:proofErr w:type="gramStart"/>
      <w:r w:rsidR="000032D7" w:rsidRPr="0054331E">
        <w:t>.к</w:t>
      </w:r>
      <w:proofErr w:type="gramEnd"/>
      <w:r w:rsidR="000032D7" w:rsidRPr="0054331E">
        <w:t>уб</w:t>
      </w:r>
      <w:r w:rsidRPr="0054331E">
        <w:t>. Его производство будет возрастать и к 201</w:t>
      </w:r>
      <w:r w:rsidR="00D05A8D" w:rsidRPr="0054331E">
        <w:t>8</w:t>
      </w:r>
      <w:r w:rsidRPr="0054331E">
        <w:t xml:space="preserve"> году</w:t>
      </w:r>
      <w:r w:rsidRPr="0054331E">
        <w:rPr>
          <w:color w:val="FF0000"/>
        </w:rPr>
        <w:t xml:space="preserve"> </w:t>
      </w:r>
      <w:r w:rsidRPr="00E903E5">
        <w:t xml:space="preserve">составит </w:t>
      </w:r>
      <w:r w:rsidR="000032D7" w:rsidRPr="00E903E5">
        <w:t>95</w:t>
      </w:r>
      <w:r w:rsidRPr="00E903E5">
        <w:t xml:space="preserve"> тыс.м3.</w:t>
      </w:r>
      <w:r w:rsidRPr="0054331E">
        <w:rPr>
          <w:color w:val="FF0000"/>
        </w:rPr>
        <w:t xml:space="preserve"> </w:t>
      </w:r>
      <w:r w:rsidRPr="0054331E">
        <w:t xml:space="preserve">На предприятии планируется </w:t>
      </w:r>
      <w:r w:rsidR="00AF4FE1" w:rsidRPr="0054331E">
        <w:t>производить дальнейшую</w:t>
      </w:r>
      <w:r w:rsidRPr="0054331E">
        <w:t xml:space="preserve"> замену лесоперерабатывающего оборудования, приобретение новой техники, строительство склада для сухих лесоматериалов и др.</w:t>
      </w:r>
    </w:p>
    <w:p w:rsidR="00AF4FE1" w:rsidRPr="0054331E" w:rsidRDefault="00AF4FE1" w:rsidP="00AF4FE1">
      <w:pPr>
        <w:jc w:val="both"/>
      </w:pPr>
      <w:r w:rsidRPr="0054331E">
        <w:t>В ближайшей перспективе планируется реализовать:</w:t>
      </w:r>
    </w:p>
    <w:p w:rsidR="00AF4FE1" w:rsidRPr="0054331E" w:rsidRDefault="006E114B" w:rsidP="006E114B">
      <w:pPr>
        <w:tabs>
          <w:tab w:val="num" w:pos="0"/>
        </w:tabs>
        <w:jc w:val="both"/>
        <w:rPr>
          <w:highlight w:val="yellow"/>
        </w:rPr>
      </w:pPr>
      <w:proofErr w:type="gramStart"/>
      <w:r w:rsidRPr="0054331E">
        <w:t>ремонт помещений и расширение базы обслуживания техники в п.</w:t>
      </w:r>
      <w:r w:rsidR="001E03A7">
        <w:t xml:space="preserve"> </w:t>
      </w:r>
      <w:r w:rsidRPr="0054331E">
        <w:t xml:space="preserve">Комсомольск,  замена 10 автомобилей </w:t>
      </w:r>
      <w:proofErr w:type="spellStart"/>
      <w:r w:rsidRPr="0054331E">
        <w:t>сортавозов</w:t>
      </w:r>
      <w:proofErr w:type="spellEnd"/>
      <w:r w:rsidRPr="0054331E">
        <w:t xml:space="preserve">, приобретено 30 машин немецких «MAN» </w:t>
      </w:r>
      <w:proofErr w:type="spellStart"/>
      <w:r w:rsidRPr="0054331E">
        <w:t>хлыстовозов</w:t>
      </w:r>
      <w:proofErr w:type="spellEnd"/>
      <w:r w:rsidRPr="0054331E">
        <w:t>, строительство центрального склада ГСМ на бывшей территории районной нефтебазы с доставкой железнодорожными цистернами,</w:t>
      </w:r>
      <w:r w:rsidR="00AF4FE1" w:rsidRPr="0054331E">
        <w:rPr>
          <w:color w:val="FF0000"/>
        </w:rPr>
        <w:t xml:space="preserve"> </w:t>
      </w:r>
      <w:r w:rsidR="00AF4FE1" w:rsidRPr="0054331E">
        <w:t xml:space="preserve">Строительство базы отдыха на озере «Малые </w:t>
      </w:r>
      <w:proofErr w:type="spellStart"/>
      <w:r w:rsidR="00AF4FE1" w:rsidRPr="0054331E">
        <w:t>Чертаны</w:t>
      </w:r>
      <w:proofErr w:type="spellEnd"/>
      <w:r w:rsidR="00AF4FE1" w:rsidRPr="0054331E">
        <w:t>» (</w:t>
      </w:r>
      <w:proofErr w:type="spellStart"/>
      <w:r w:rsidR="00AF4FE1" w:rsidRPr="0054331E">
        <w:t>и.п</w:t>
      </w:r>
      <w:proofErr w:type="spellEnd"/>
      <w:r w:rsidR="00AF4FE1" w:rsidRPr="0054331E">
        <w:t>.</w:t>
      </w:r>
      <w:proofErr w:type="gramEnd"/>
      <w:r w:rsidR="00AF4FE1" w:rsidRPr="0054331E">
        <w:t xml:space="preserve"> </w:t>
      </w:r>
      <w:proofErr w:type="spellStart"/>
      <w:r w:rsidR="00AF4FE1" w:rsidRPr="0054331E">
        <w:t>Рузавкин</w:t>
      </w:r>
      <w:proofErr w:type="spellEnd"/>
      <w:r w:rsidR="00AF4FE1" w:rsidRPr="0054331E">
        <w:t xml:space="preserve"> Н.Н.)</w:t>
      </w:r>
      <w:r w:rsidR="00767E1B" w:rsidRPr="0054331E">
        <w:t xml:space="preserve"> Оформляется земельный участок под строительство торгового центра по ул</w:t>
      </w:r>
      <w:proofErr w:type="gramStart"/>
      <w:r w:rsidR="00767E1B" w:rsidRPr="0054331E">
        <w:t>.Л</w:t>
      </w:r>
      <w:proofErr w:type="gramEnd"/>
      <w:r w:rsidR="00767E1B" w:rsidRPr="0054331E">
        <w:t>енинская в с.Первомайское.</w:t>
      </w:r>
    </w:p>
    <w:p w:rsidR="009441DA" w:rsidRPr="0054331E" w:rsidRDefault="009441DA" w:rsidP="009441DA">
      <w:pPr>
        <w:ind w:firstLine="540"/>
        <w:jc w:val="both"/>
      </w:pPr>
      <w:r w:rsidRPr="0054331E">
        <w:t>Немаловажное значение в развитии производства в лесопромышленной отрасли занимают предприятия малого бизнеса.</w:t>
      </w:r>
    </w:p>
    <w:p w:rsidR="009441DA" w:rsidRPr="00DE58D1" w:rsidRDefault="009441DA" w:rsidP="009441DA">
      <w:pPr>
        <w:ind w:firstLine="540"/>
        <w:jc w:val="both"/>
      </w:pPr>
      <w:r w:rsidRPr="00DE58D1">
        <w:t>В целом по району к 201</w:t>
      </w:r>
      <w:r w:rsidR="006E114B" w:rsidRPr="00DE58D1">
        <w:t>8</w:t>
      </w:r>
      <w:r w:rsidRPr="00DE58D1">
        <w:t xml:space="preserve"> году увеличится производство важнейши</w:t>
      </w:r>
      <w:r w:rsidR="00DE58D1">
        <w:t xml:space="preserve">х видов </w:t>
      </w:r>
      <w:proofErr w:type="spellStart"/>
      <w:r w:rsidR="00DE58D1">
        <w:t>лесопродукции</w:t>
      </w:r>
      <w:proofErr w:type="spellEnd"/>
      <w:r w:rsidR="00DE58D1">
        <w:t>, в связи  с реализацией</w:t>
      </w:r>
      <w:r w:rsidR="008A0188">
        <w:t xml:space="preserve"> проекта «Зеленая фабрика».</w:t>
      </w:r>
      <w:r w:rsidRPr="00DE58D1">
        <w:t xml:space="preserve"> Общий объем заготовки и вывозки древесины составит </w:t>
      </w:r>
      <w:r w:rsidR="00E903E5" w:rsidRPr="00DE58D1">
        <w:t>1900,0</w:t>
      </w:r>
      <w:r w:rsidRPr="00DE58D1">
        <w:t xml:space="preserve"> тыс</w:t>
      </w:r>
      <w:proofErr w:type="gramStart"/>
      <w:r w:rsidRPr="00DE58D1">
        <w:t>.м</w:t>
      </w:r>
      <w:proofErr w:type="gramEnd"/>
      <w:r w:rsidRPr="00DE58D1">
        <w:t>3, что превысит уровень 201</w:t>
      </w:r>
      <w:r w:rsidR="00E903E5" w:rsidRPr="00DE58D1">
        <w:t>4</w:t>
      </w:r>
      <w:r w:rsidRPr="00DE58D1">
        <w:t xml:space="preserve"> на </w:t>
      </w:r>
      <w:r w:rsidR="00E903E5" w:rsidRPr="00DE58D1">
        <w:t xml:space="preserve">231,7 </w:t>
      </w:r>
      <w:r w:rsidRPr="00DE58D1">
        <w:t>%.</w:t>
      </w:r>
    </w:p>
    <w:p w:rsidR="009441DA" w:rsidRPr="00DE58D1" w:rsidRDefault="009441DA" w:rsidP="009441DA">
      <w:pPr>
        <w:ind w:firstLine="540"/>
        <w:jc w:val="both"/>
      </w:pPr>
      <w:r w:rsidRPr="00DE58D1">
        <w:t xml:space="preserve">Объем производства пиломатериалов вырастет на </w:t>
      </w:r>
      <w:r w:rsidR="00E903E5" w:rsidRPr="00DE58D1">
        <w:t>142,8</w:t>
      </w:r>
      <w:r w:rsidRPr="00DE58D1">
        <w:t xml:space="preserve">%. </w:t>
      </w:r>
    </w:p>
    <w:p w:rsidR="009441DA" w:rsidRPr="0054331E" w:rsidRDefault="009441DA" w:rsidP="009441DA">
      <w:pPr>
        <w:ind w:firstLine="540"/>
        <w:jc w:val="both"/>
      </w:pPr>
      <w:r w:rsidRPr="0054331E">
        <w:t>3.3   Регулирование земельных отношений в Первомайском районе организовано в соответствии с     действующим законодательством, разработаны и утверждены Положения и нормативные акты:</w:t>
      </w:r>
    </w:p>
    <w:p w:rsidR="009441DA" w:rsidRPr="0054331E" w:rsidRDefault="009441DA" w:rsidP="009441DA">
      <w:pPr>
        <w:jc w:val="both"/>
      </w:pPr>
      <w:r w:rsidRPr="0054331E">
        <w:t xml:space="preserve">        - Положение «О порядке предоставления гражданам и юридическим лицам земельных участков на территории Первомайского район для целей, не связанных со строительством»</w:t>
      </w:r>
      <w:proofErr w:type="gramStart"/>
      <w:r w:rsidRPr="0054331E">
        <w:t xml:space="preserve"> ;</w:t>
      </w:r>
      <w:proofErr w:type="gramEnd"/>
    </w:p>
    <w:p w:rsidR="009441DA" w:rsidRPr="0054331E" w:rsidRDefault="009441DA" w:rsidP="009441DA">
      <w:pPr>
        <w:jc w:val="both"/>
      </w:pPr>
      <w:r w:rsidRPr="0054331E">
        <w:t xml:space="preserve">        - Положение «О порядке уплаты и порядке определения размера арендной платы за земельные участки, находящиеся в собственности муниципального образования «Первомайский район Томской области» утверждено решением Думы Первомайского района;</w:t>
      </w:r>
    </w:p>
    <w:p w:rsidR="009441DA" w:rsidRPr="0054331E" w:rsidRDefault="009441DA" w:rsidP="009441DA">
      <w:pPr>
        <w:jc w:val="both"/>
      </w:pPr>
      <w:r w:rsidRPr="0054331E">
        <w:t xml:space="preserve">      - Распоряжение Главы администрации  Первомайского района от 11.03.2004 № 74-р «Об образовании постоянно действующей комиссии по организации и проведению торгов (конкурсов, аукционов)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p>
    <w:p w:rsidR="009441DA" w:rsidRPr="0054331E" w:rsidRDefault="009441DA" w:rsidP="009441DA">
      <w:pPr>
        <w:jc w:val="both"/>
      </w:pPr>
      <w:r w:rsidRPr="0054331E">
        <w:t xml:space="preserve">     - Решение Думы Первомайского района  от 28.12.2010 г № 24 «Об утверждении ставок арендной платы за земельные  участки на 2011 год». </w:t>
      </w:r>
    </w:p>
    <w:p w:rsidR="009441DA" w:rsidRPr="0054331E" w:rsidRDefault="009441DA" w:rsidP="009441DA">
      <w:pPr>
        <w:ind w:firstLine="360"/>
        <w:jc w:val="both"/>
      </w:pPr>
      <w:r w:rsidRPr="0054331E">
        <w:t>-   Решение Думы Первомайского района от 30.08.07 года № 168 «Об установлении предельных размеров земельных участков для ведения личного подсобного хозяйства и индивидуального жилищного строительства».</w:t>
      </w:r>
    </w:p>
    <w:p w:rsidR="009441DA" w:rsidRPr="0054331E" w:rsidRDefault="009441DA" w:rsidP="009441DA">
      <w:pPr>
        <w:ind w:firstLine="720"/>
        <w:jc w:val="both"/>
      </w:pPr>
      <w:r w:rsidRPr="0054331E">
        <w:lastRenderedPageBreak/>
        <w:t>3.4 Основной целью управления муниципальной собственностью являются – сокращение неэффективных бюджетных расходов, увеличение неналоговых доходов бюджета, использование муниципального имущества для повышения инвестиционной привлекательности района.     Регулирование имущественных отношений в Первомайском районе  организовано в соответствии с действующим законодательством</w:t>
      </w:r>
      <w:proofErr w:type="gramStart"/>
      <w:r w:rsidRPr="0054331E">
        <w:t xml:space="preserve"> :</w:t>
      </w:r>
      <w:proofErr w:type="gramEnd"/>
    </w:p>
    <w:p w:rsidR="009441DA" w:rsidRPr="0054331E" w:rsidRDefault="009441DA" w:rsidP="009441DA">
      <w:pPr>
        <w:numPr>
          <w:ilvl w:val="0"/>
          <w:numId w:val="22"/>
        </w:numPr>
        <w:tabs>
          <w:tab w:val="num" w:pos="540"/>
        </w:tabs>
        <w:ind w:left="360"/>
        <w:jc w:val="both"/>
      </w:pPr>
      <w:r w:rsidRPr="0054331E">
        <w:t>Федеральный закон от 26.07.2006 № 135-ФЗ «О защите конкуренции»;</w:t>
      </w:r>
    </w:p>
    <w:p w:rsidR="009441DA" w:rsidRPr="0054331E" w:rsidRDefault="009441DA" w:rsidP="009441DA">
      <w:pPr>
        <w:numPr>
          <w:ilvl w:val="0"/>
          <w:numId w:val="22"/>
        </w:numPr>
        <w:tabs>
          <w:tab w:val="num" w:pos="540"/>
        </w:tabs>
        <w:ind w:left="360"/>
        <w:jc w:val="both"/>
      </w:pPr>
      <w:r w:rsidRPr="0054331E">
        <w:t>ФЗ « О приватизации государственного и муниципального имущества» от 21.12.2001 г. №178-ФЗ;</w:t>
      </w:r>
    </w:p>
    <w:p w:rsidR="009441DA" w:rsidRPr="0054331E" w:rsidRDefault="009441DA" w:rsidP="009441DA">
      <w:pPr>
        <w:numPr>
          <w:ilvl w:val="0"/>
          <w:numId w:val="22"/>
        </w:numPr>
        <w:tabs>
          <w:tab w:val="num" w:pos="540"/>
        </w:tabs>
        <w:ind w:left="360"/>
        <w:jc w:val="both"/>
      </w:pPr>
      <w:r w:rsidRPr="0054331E">
        <w:rPr>
          <w:noProof/>
        </w:rPr>
        <w:t>Федеральный  закон  от  24.07.1998N 124-ФЗ "Об основных гарантиях прав ребенка в  РФ";</w:t>
      </w:r>
    </w:p>
    <w:p w:rsidR="009441DA" w:rsidRPr="0054331E" w:rsidRDefault="009441DA" w:rsidP="009441DA">
      <w:pPr>
        <w:numPr>
          <w:ilvl w:val="0"/>
          <w:numId w:val="22"/>
        </w:numPr>
        <w:tabs>
          <w:tab w:val="num" w:pos="540"/>
        </w:tabs>
        <w:ind w:left="360"/>
        <w:jc w:val="both"/>
      </w:pPr>
      <w:r w:rsidRPr="0054331E">
        <w:t>Федеральный закон от 24.07.2007 года № 209–ФЗ «О развитии малого и среднего предпринимательства в Российской Федерации»;</w:t>
      </w:r>
    </w:p>
    <w:p w:rsidR="009441DA" w:rsidRPr="0054331E" w:rsidRDefault="009441DA" w:rsidP="009441DA">
      <w:pPr>
        <w:numPr>
          <w:ilvl w:val="0"/>
          <w:numId w:val="22"/>
        </w:numPr>
        <w:tabs>
          <w:tab w:val="num" w:pos="540"/>
        </w:tabs>
        <w:ind w:left="360"/>
        <w:jc w:val="both"/>
      </w:pPr>
      <w:r w:rsidRPr="0054331E">
        <w:t>Правила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утв. Приказом ФАС России от 10.02.2010 г. № 67;</w:t>
      </w:r>
    </w:p>
    <w:p w:rsidR="009441DA" w:rsidRPr="0054331E" w:rsidRDefault="009441DA" w:rsidP="009441DA">
      <w:pPr>
        <w:numPr>
          <w:ilvl w:val="0"/>
          <w:numId w:val="22"/>
        </w:numPr>
        <w:tabs>
          <w:tab w:val="num" w:pos="540"/>
        </w:tabs>
        <w:ind w:left="360"/>
        <w:jc w:val="both"/>
      </w:pPr>
      <w:r w:rsidRPr="0054331E">
        <w:t>Инструкция по бюджетному учету;</w:t>
      </w:r>
    </w:p>
    <w:p w:rsidR="009441DA" w:rsidRPr="0054331E" w:rsidRDefault="009441DA" w:rsidP="009441DA">
      <w:pPr>
        <w:numPr>
          <w:ilvl w:val="0"/>
          <w:numId w:val="22"/>
        </w:numPr>
        <w:tabs>
          <w:tab w:val="num" w:pos="540"/>
        </w:tabs>
        <w:ind w:left="360"/>
        <w:jc w:val="both"/>
      </w:pPr>
      <w:r w:rsidRPr="0054331E">
        <w:t>Положение «О комитете по управлению муниципальной собственностью», утв</w:t>
      </w:r>
      <w:proofErr w:type="gramStart"/>
      <w:r w:rsidRPr="0054331E">
        <w:t>.Р</w:t>
      </w:r>
      <w:proofErr w:type="gramEnd"/>
      <w:r w:rsidRPr="0054331E">
        <w:t>ешением Думы Первомайского района от 24.06.2010 №393;</w:t>
      </w:r>
    </w:p>
    <w:p w:rsidR="009441DA" w:rsidRPr="0054331E" w:rsidRDefault="009441DA" w:rsidP="009441DA">
      <w:pPr>
        <w:numPr>
          <w:ilvl w:val="0"/>
          <w:numId w:val="22"/>
        </w:numPr>
        <w:tabs>
          <w:tab w:val="num" w:pos="540"/>
        </w:tabs>
        <w:ind w:left="360"/>
        <w:jc w:val="both"/>
      </w:pPr>
      <w:r w:rsidRPr="0054331E">
        <w:t>Положение «О порядке управления и распоряжения объектами муниципальной собственности Первомайского района», утв</w:t>
      </w:r>
      <w:proofErr w:type="gramStart"/>
      <w:r w:rsidRPr="0054331E">
        <w:t>.Р</w:t>
      </w:r>
      <w:proofErr w:type="gramEnd"/>
      <w:r w:rsidRPr="0054331E">
        <w:t>ешением Думы Первомайского района от 27.11.2008 №278 ;</w:t>
      </w:r>
    </w:p>
    <w:p w:rsidR="009441DA" w:rsidRPr="0054331E" w:rsidRDefault="009441DA" w:rsidP="009441DA">
      <w:pPr>
        <w:numPr>
          <w:ilvl w:val="0"/>
          <w:numId w:val="22"/>
        </w:numPr>
        <w:tabs>
          <w:tab w:val="num" w:pos="540"/>
        </w:tabs>
        <w:ind w:left="360"/>
        <w:jc w:val="both"/>
      </w:pPr>
      <w:r w:rsidRPr="0054331E">
        <w:t>Положение  «О  порядке формирования, ведения, обязательного опубликования перечня муниципального имущества, используемого в целях предоставления его во владение и  в пользование на долгосрочной основе субъектами малого и среднего предпринимательства и организациям, образующим инфраструктуру поддержки субъектов малого и среднего предпринимательства», утв. Решением Думы Первомайского района от 25.02.2010 № 374;</w:t>
      </w:r>
    </w:p>
    <w:p w:rsidR="009441DA" w:rsidRPr="0054331E" w:rsidRDefault="009441DA" w:rsidP="009441DA">
      <w:pPr>
        <w:numPr>
          <w:ilvl w:val="0"/>
          <w:numId w:val="22"/>
        </w:numPr>
        <w:tabs>
          <w:tab w:val="num" w:pos="540"/>
        </w:tabs>
        <w:ind w:left="360"/>
        <w:jc w:val="both"/>
      </w:pPr>
      <w:r w:rsidRPr="0054331E">
        <w:t>Положение «О порядке приватизации муниципального имущества Первомайского района», утв</w:t>
      </w:r>
      <w:proofErr w:type="gramStart"/>
      <w:r w:rsidRPr="0054331E">
        <w:t>.Р</w:t>
      </w:r>
      <w:proofErr w:type="gramEnd"/>
      <w:r w:rsidRPr="0054331E">
        <w:t>ешением Думы Первомайского района от 31.05.2006 №57</w:t>
      </w:r>
    </w:p>
    <w:p w:rsidR="009441DA" w:rsidRPr="0054331E" w:rsidRDefault="009441DA" w:rsidP="009441DA">
      <w:pPr>
        <w:numPr>
          <w:ilvl w:val="0"/>
          <w:numId w:val="22"/>
        </w:numPr>
        <w:tabs>
          <w:tab w:val="num" w:pos="540"/>
        </w:tabs>
        <w:ind w:left="360"/>
        <w:jc w:val="both"/>
      </w:pPr>
      <w:r w:rsidRPr="0054331E">
        <w:t xml:space="preserve"> Положения «О порядке подведения итогов продажи муниципального имущества и порядке заключения с покупателем договора купли-продажи муниципального имущества без объявления цены» утв</w:t>
      </w:r>
      <w:proofErr w:type="gramStart"/>
      <w:r w:rsidRPr="0054331E">
        <w:t>.Р</w:t>
      </w:r>
      <w:proofErr w:type="gramEnd"/>
      <w:r w:rsidRPr="0054331E">
        <w:t>ешением Думы Первомайского района от 29.12.2009 №369</w:t>
      </w:r>
    </w:p>
    <w:p w:rsidR="009441DA" w:rsidRPr="0054331E" w:rsidRDefault="009441DA" w:rsidP="009441DA">
      <w:pPr>
        <w:numPr>
          <w:ilvl w:val="0"/>
          <w:numId w:val="22"/>
        </w:numPr>
        <w:tabs>
          <w:tab w:val="num" w:pos="540"/>
        </w:tabs>
        <w:ind w:left="360"/>
        <w:jc w:val="both"/>
      </w:pPr>
      <w:r w:rsidRPr="0054331E">
        <w:t>Положение об организации учета и использования имущества, составляющего муниципальную имущественную казну муниципального образования «Первомайский район Томской области», утв</w:t>
      </w:r>
      <w:proofErr w:type="gramStart"/>
      <w:r w:rsidRPr="0054331E">
        <w:t>.П</w:t>
      </w:r>
      <w:proofErr w:type="gramEnd"/>
      <w:r w:rsidRPr="0054331E">
        <w:t>остановлением Главы администрации Первомайского района от 25.04.2005 №82</w:t>
      </w:r>
    </w:p>
    <w:p w:rsidR="009441DA" w:rsidRPr="0054331E" w:rsidRDefault="009441DA" w:rsidP="009441DA">
      <w:pPr>
        <w:numPr>
          <w:ilvl w:val="0"/>
          <w:numId w:val="22"/>
        </w:numPr>
        <w:tabs>
          <w:tab w:val="num" w:pos="540"/>
        </w:tabs>
        <w:ind w:left="360"/>
        <w:jc w:val="both"/>
      </w:pPr>
      <w:r w:rsidRPr="0054331E">
        <w:t>Положение «Об организации учёта и ведения реестра муниципального имущества Первомайского района», утв. Постановлением Главы администрации Первомайского района от 18.03.2008 №45;</w:t>
      </w:r>
    </w:p>
    <w:p w:rsidR="009441DA" w:rsidRPr="0054331E" w:rsidRDefault="009441DA" w:rsidP="009441DA">
      <w:pPr>
        <w:numPr>
          <w:ilvl w:val="0"/>
          <w:numId w:val="22"/>
        </w:numPr>
        <w:tabs>
          <w:tab w:val="num" w:pos="540"/>
        </w:tabs>
        <w:ind w:left="360"/>
        <w:jc w:val="both"/>
      </w:pPr>
      <w:r w:rsidRPr="0054331E">
        <w:t>Положение «О залоге муниципального имущества» утв. Постановлением Главы администрации Первомайского района от 18.09.2009 № 140;</w:t>
      </w:r>
    </w:p>
    <w:p w:rsidR="009441DA" w:rsidRPr="0054331E" w:rsidRDefault="009441DA" w:rsidP="009441DA">
      <w:pPr>
        <w:numPr>
          <w:ilvl w:val="0"/>
          <w:numId w:val="22"/>
        </w:numPr>
        <w:tabs>
          <w:tab w:val="num" w:pos="540"/>
        </w:tabs>
        <w:ind w:left="360"/>
        <w:jc w:val="both"/>
      </w:pPr>
      <w:r w:rsidRPr="0054331E">
        <w:t>Положение «О порядке сноса (ликвидации) и списания муниципального имущества Первомайского района» утв. Постановлением Главы администрации Первомайского района от 25.01.2008 №14;</w:t>
      </w:r>
    </w:p>
    <w:p w:rsidR="009441DA" w:rsidRPr="0054331E" w:rsidRDefault="009441DA" w:rsidP="009441DA">
      <w:pPr>
        <w:numPr>
          <w:ilvl w:val="0"/>
          <w:numId w:val="22"/>
        </w:numPr>
        <w:tabs>
          <w:tab w:val="num" w:pos="540"/>
        </w:tabs>
        <w:ind w:left="360"/>
        <w:jc w:val="both"/>
      </w:pPr>
      <w:r w:rsidRPr="0054331E">
        <w:t>Постановление Главы администрации Первомайского района от 23.04.2010 №74 «О Порядке осуществления функций и полномочий учредителя муниципального автономного учреждения»;</w:t>
      </w:r>
    </w:p>
    <w:p w:rsidR="009441DA" w:rsidRPr="0054331E" w:rsidRDefault="009441DA" w:rsidP="009441DA">
      <w:pPr>
        <w:numPr>
          <w:ilvl w:val="0"/>
          <w:numId w:val="22"/>
        </w:numPr>
        <w:tabs>
          <w:tab w:val="num" w:pos="540"/>
        </w:tabs>
        <w:ind w:left="360"/>
        <w:jc w:val="both"/>
      </w:pPr>
      <w:r w:rsidRPr="0054331E">
        <w:t>Постановление Главы администрации Первомайского района от 15.03.2010 №39а «О Порядке определения видов особо ценного движимого имущества автономного учреждения»</w:t>
      </w:r>
    </w:p>
    <w:p w:rsidR="009441DA" w:rsidRPr="0054331E" w:rsidRDefault="009441DA" w:rsidP="009441DA">
      <w:pPr>
        <w:tabs>
          <w:tab w:val="num" w:pos="540"/>
          <w:tab w:val="left" w:pos="870"/>
        </w:tabs>
        <w:ind w:left="360" w:hanging="360"/>
        <w:jc w:val="both"/>
      </w:pPr>
    </w:p>
    <w:p w:rsidR="009441DA" w:rsidRPr="0054331E" w:rsidRDefault="009441DA" w:rsidP="009441DA">
      <w:pPr>
        <w:tabs>
          <w:tab w:val="left" w:pos="870"/>
        </w:tabs>
        <w:jc w:val="both"/>
      </w:pPr>
    </w:p>
    <w:p w:rsidR="0073188B" w:rsidRPr="0054331E" w:rsidRDefault="009441DA" w:rsidP="0073188B">
      <w:pPr>
        <w:ind w:firstLine="708"/>
        <w:jc w:val="both"/>
      </w:pPr>
      <w:proofErr w:type="gramStart"/>
      <w:r w:rsidRPr="0054331E">
        <w:t>3.5 Муниципалитет района активно реализует комплекс мер по реформированию системы местного самоуправления в соответствии с принятым Ф3 №</w:t>
      </w:r>
      <w:r w:rsidRPr="0054331E">
        <w:rPr>
          <w:noProof/>
        </w:rPr>
        <w:t xml:space="preserve"> 131</w:t>
      </w:r>
      <w:r w:rsidRPr="0054331E">
        <w:t xml:space="preserve"> «Об общих принципах организации местного самоуправления в Российской Федерации» </w:t>
      </w:r>
      <w:proofErr w:type="gramEnd"/>
    </w:p>
    <w:p w:rsidR="0073188B" w:rsidRPr="0054331E" w:rsidRDefault="009441DA" w:rsidP="0073188B">
      <w:pPr>
        <w:ind w:firstLine="708"/>
        <w:jc w:val="both"/>
      </w:pPr>
      <w:r w:rsidRPr="0054331E">
        <w:t xml:space="preserve">09.2004 года № 204-ОЗ « О наделении статусом муниципального района, сельского поселения и </w:t>
      </w:r>
      <w:r w:rsidR="0073188B" w:rsidRPr="0054331E">
        <w:t>по следующим направлениям:</w:t>
      </w:r>
    </w:p>
    <w:p w:rsidR="009441DA" w:rsidRPr="0054331E" w:rsidRDefault="0073188B" w:rsidP="0073188B">
      <w:pPr>
        <w:ind w:firstLine="720"/>
        <w:jc w:val="both"/>
      </w:pPr>
      <w:r w:rsidRPr="0054331E">
        <w:rPr>
          <w:noProof/>
        </w:rPr>
        <w:t>1.</w:t>
      </w:r>
      <w:r w:rsidRPr="0054331E">
        <w:t xml:space="preserve">  На основании Закона Томской области от 10.</w:t>
      </w:r>
      <w:r w:rsidR="009441DA" w:rsidRPr="0054331E">
        <w:t xml:space="preserve">установлении границ  муниципальных образований», утверждены границы сельских поселений на основе планового картографического материала, в натуре границы сельских поселений не определены. Первомайский район Томской области – территория, объединяющая  сельские поселения (Первомайское, Улу-Юльское, Комсомольское, Сергеевское, Куяновское, Новомариинское), в пределах которой осуществляется местное самоуправление, имеются муниципальная собственность, местный бюджет и выборные органы местного самоуправления </w:t>
      </w:r>
    </w:p>
    <w:p w:rsidR="009441DA" w:rsidRPr="0054331E" w:rsidRDefault="009441DA" w:rsidP="009441DA">
      <w:pPr>
        <w:ind w:firstLine="708"/>
        <w:jc w:val="both"/>
      </w:pPr>
      <w:r w:rsidRPr="0054331E">
        <w:lastRenderedPageBreak/>
        <w:t xml:space="preserve">Решением  Совета Народных депутатов Первомайского района от 08.06.2005 года№ 18 утвержден Устав Муниципального образования «Первомайский  район» и зарегистрирован на основании Постановления Государственной Думы Томской области от 30.06. 2005 года № 2223. Утверждены Уставы </w:t>
      </w:r>
      <w:proofErr w:type="gramStart"/>
      <w:r w:rsidRPr="0054331E">
        <w:t>сельский</w:t>
      </w:r>
      <w:proofErr w:type="gramEnd"/>
      <w:r w:rsidRPr="0054331E">
        <w:t xml:space="preserve"> поселений.</w:t>
      </w:r>
    </w:p>
    <w:p w:rsidR="009441DA" w:rsidRPr="0054331E" w:rsidRDefault="009441DA" w:rsidP="009441DA">
      <w:pPr>
        <w:ind w:firstLine="708"/>
        <w:jc w:val="both"/>
      </w:pPr>
      <w:r w:rsidRPr="0054331E">
        <w:t xml:space="preserve">Администрация Первомайского района и Администрации сельских поселений  работают над совершенствованием организации местного самоуправления на территории района: формируется   нормативная правовая  база,   разрабатываются и принимаются    нормативные правовых акты района и поселений. </w:t>
      </w:r>
    </w:p>
    <w:p w:rsidR="009441DA" w:rsidRPr="0054331E" w:rsidRDefault="009441DA" w:rsidP="009441DA">
      <w:pPr>
        <w:pStyle w:val="ConsPlusNormal"/>
        <w:widowControl/>
        <w:ind w:firstLine="0"/>
        <w:jc w:val="both"/>
        <w:rPr>
          <w:rFonts w:ascii="Times New Roman" w:hAnsi="Times New Roman" w:cs="Times New Roman"/>
          <w:sz w:val="24"/>
          <w:szCs w:val="24"/>
        </w:rPr>
      </w:pPr>
      <w:r w:rsidRPr="0054331E">
        <w:rPr>
          <w:rFonts w:ascii="Times New Roman" w:hAnsi="Times New Roman" w:cs="Times New Roman"/>
          <w:noProof/>
          <w:sz w:val="24"/>
          <w:szCs w:val="24"/>
        </w:rPr>
        <w:t xml:space="preserve">2. Решением Думы Первомайского района от 30.04.2009 года утверждена Программа « Социально-экономического развития муниципального образования « Первомайский район» Томской области на 2006-2012 годы» Прошли публичные слушания. </w:t>
      </w:r>
      <w:r w:rsidRPr="0054331E">
        <w:rPr>
          <w:rFonts w:ascii="Times New Roman" w:hAnsi="Times New Roman" w:cs="Times New Roman"/>
          <w:sz w:val="24"/>
          <w:szCs w:val="24"/>
        </w:rPr>
        <w:t>Распоряжением Главы Первомайского района от 19.03.2007 года создан Координационный Совет на территории района, задачами  которого является</w:t>
      </w:r>
      <w:proofErr w:type="gramStart"/>
      <w:r w:rsidRPr="0054331E">
        <w:rPr>
          <w:rFonts w:ascii="Times New Roman" w:hAnsi="Times New Roman" w:cs="Times New Roman"/>
          <w:sz w:val="24"/>
          <w:szCs w:val="24"/>
        </w:rPr>
        <w:t xml:space="preserve"> :</w:t>
      </w:r>
      <w:proofErr w:type="gramEnd"/>
    </w:p>
    <w:p w:rsidR="009441DA" w:rsidRPr="0054331E" w:rsidRDefault="009441DA" w:rsidP="009441DA">
      <w:pPr>
        <w:pStyle w:val="ConsPlusNormal"/>
        <w:widowControl/>
        <w:ind w:firstLine="0"/>
        <w:jc w:val="both"/>
        <w:rPr>
          <w:rFonts w:ascii="Times New Roman" w:hAnsi="Times New Roman" w:cs="Times New Roman"/>
          <w:sz w:val="24"/>
          <w:szCs w:val="24"/>
        </w:rPr>
      </w:pPr>
      <w:r w:rsidRPr="0054331E">
        <w:rPr>
          <w:rFonts w:ascii="Times New Roman" w:hAnsi="Times New Roman" w:cs="Times New Roman"/>
          <w:sz w:val="24"/>
          <w:szCs w:val="24"/>
        </w:rPr>
        <w:t>-выполнение оперативных функций  по реализации мероприятий Программы «Социально-экономического развития МО « Первомайский район» Томской области на 2006-2012 годы»</w:t>
      </w:r>
    </w:p>
    <w:p w:rsidR="009441DA" w:rsidRPr="0054331E" w:rsidRDefault="009441DA" w:rsidP="009441DA">
      <w:pPr>
        <w:pStyle w:val="ConsPlusNormal"/>
        <w:widowControl/>
        <w:ind w:firstLine="0"/>
        <w:jc w:val="both"/>
        <w:rPr>
          <w:rFonts w:ascii="Times New Roman" w:hAnsi="Times New Roman" w:cs="Times New Roman"/>
          <w:sz w:val="24"/>
          <w:szCs w:val="24"/>
        </w:rPr>
      </w:pPr>
      <w:r w:rsidRPr="0054331E">
        <w:rPr>
          <w:rFonts w:ascii="Times New Roman" w:hAnsi="Times New Roman" w:cs="Times New Roman"/>
          <w:sz w:val="24"/>
          <w:szCs w:val="24"/>
        </w:rPr>
        <w:t xml:space="preserve">  - координация работы исполнителей программных мероприятий</w:t>
      </w:r>
      <w:proofErr w:type="gramStart"/>
      <w:r w:rsidRPr="0054331E">
        <w:rPr>
          <w:rFonts w:ascii="Times New Roman" w:hAnsi="Times New Roman" w:cs="Times New Roman"/>
          <w:sz w:val="24"/>
          <w:szCs w:val="24"/>
        </w:rPr>
        <w:t xml:space="preserve"> ;</w:t>
      </w:r>
      <w:proofErr w:type="gramEnd"/>
    </w:p>
    <w:p w:rsidR="009441DA" w:rsidRPr="0054331E" w:rsidRDefault="009441DA" w:rsidP="009441DA">
      <w:pPr>
        <w:pStyle w:val="ConsPlusNormal"/>
        <w:widowControl/>
        <w:ind w:firstLine="0"/>
        <w:jc w:val="both"/>
        <w:rPr>
          <w:rFonts w:ascii="Times New Roman" w:hAnsi="Times New Roman" w:cs="Times New Roman"/>
          <w:sz w:val="24"/>
          <w:szCs w:val="24"/>
        </w:rPr>
      </w:pPr>
      <w:r w:rsidRPr="0054331E">
        <w:rPr>
          <w:rFonts w:ascii="Times New Roman" w:hAnsi="Times New Roman" w:cs="Times New Roman"/>
          <w:sz w:val="24"/>
          <w:szCs w:val="24"/>
        </w:rPr>
        <w:t xml:space="preserve">  - организация периодического обсуждения результатов исполнения Программы;</w:t>
      </w:r>
    </w:p>
    <w:p w:rsidR="009441DA" w:rsidRPr="0054331E" w:rsidRDefault="009441DA" w:rsidP="009441DA">
      <w:pPr>
        <w:pStyle w:val="ConsPlusNormal"/>
        <w:widowControl/>
        <w:ind w:firstLine="0"/>
        <w:jc w:val="both"/>
        <w:rPr>
          <w:rFonts w:ascii="Times New Roman" w:hAnsi="Times New Roman" w:cs="Times New Roman"/>
          <w:sz w:val="24"/>
          <w:szCs w:val="24"/>
        </w:rPr>
      </w:pPr>
      <w:r w:rsidRPr="0054331E">
        <w:rPr>
          <w:rFonts w:ascii="Times New Roman" w:hAnsi="Times New Roman" w:cs="Times New Roman"/>
          <w:sz w:val="24"/>
          <w:szCs w:val="24"/>
        </w:rPr>
        <w:t>- подготовка предложений по изменению содержания мероприятий по итогам обсуждения;</w:t>
      </w:r>
    </w:p>
    <w:p w:rsidR="009441DA" w:rsidRPr="0054331E" w:rsidRDefault="009441DA" w:rsidP="009441DA">
      <w:pPr>
        <w:pStyle w:val="ConsPlusNormal"/>
        <w:widowControl/>
        <w:ind w:firstLine="0"/>
        <w:jc w:val="both"/>
        <w:rPr>
          <w:rFonts w:ascii="Times New Roman" w:hAnsi="Times New Roman" w:cs="Times New Roman"/>
          <w:sz w:val="24"/>
          <w:szCs w:val="24"/>
        </w:rPr>
      </w:pPr>
      <w:r w:rsidRPr="0054331E">
        <w:rPr>
          <w:rFonts w:ascii="Times New Roman" w:hAnsi="Times New Roman" w:cs="Times New Roman"/>
          <w:sz w:val="24"/>
          <w:szCs w:val="24"/>
        </w:rPr>
        <w:t xml:space="preserve">  - контроль эффективного и целевого использования выделяемых финансовых средств;</w:t>
      </w:r>
    </w:p>
    <w:p w:rsidR="009441DA" w:rsidRPr="0054331E" w:rsidRDefault="009441DA" w:rsidP="009441DA">
      <w:pPr>
        <w:pStyle w:val="ConsPlusNormal"/>
        <w:widowControl/>
        <w:ind w:firstLine="0"/>
        <w:jc w:val="both"/>
        <w:rPr>
          <w:rFonts w:ascii="Times New Roman" w:hAnsi="Times New Roman" w:cs="Times New Roman"/>
          <w:sz w:val="24"/>
          <w:szCs w:val="24"/>
        </w:rPr>
      </w:pPr>
      <w:r w:rsidRPr="0054331E">
        <w:rPr>
          <w:rFonts w:ascii="Times New Roman" w:hAnsi="Times New Roman" w:cs="Times New Roman"/>
          <w:sz w:val="24"/>
          <w:szCs w:val="24"/>
        </w:rPr>
        <w:t>-  контроль выполнения сроков реализации мероприятий, договоров, контрактов;</w:t>
      </w:r>
    </w:p>
    <w:p w:rsidR="009441DA" w:rsidRPr="0054331E" w:rsidRDefault="009441DA" w:rsidP="009441DA">
      <w:pPr>
        <w:pStyle w:val="ConsPlusNormal"/>
        <w:widowControl/>
        <w:ind w:firstLine="0"/>
        <w:jc w:val="both"/>
        <w:rPr>
          <w:rFonts w:ascii="Times New Roman" w:hAnsi="Times New Roman" w:cs="Times New Roman"/>
          <w:sz w:val="24"/>
          <w:szCs w:val="24"/>
        </w:rPr>
      </w:pPr>
      <w:r w:rsidRPr="0054331E">
        <w:rPr>
          <w:rFonts w:ascii="Times New Roman" w:hAnsi="Times New Roman" w:cs="Times New Roman"/>
          <w:sz w:val="24"/>
          <w:szCs w:val="24"/>
        </w:rPr>
        <w:t>-  рассмотрение предложений по финансированию мероприятий Программы</w:t>
      </w:r>
    </w:p>
    <w:p w:rsidR="009441DA" w:rsidRPr="0054331E" w:rsidRDefault="009441DA" w:rsidP="009441DA">
      <w:pPr>
        <w:pStyle w:val="a5"/>
        <w:ind w:firstLine="720"/>
        <w:rPr>
          <w:sz w:val="24"/>
          <w:szCs w:val="24"/>
        </w:rPr>
      </w:pPr>
      <w:r w:rsidRPr="0054331E">
        <w:rPr>
          <w:sz w:val="24"/>
          <w:szCs w:val="24"/>
        </w:rPr>
        <w:t>Деятельность муниципальных служащих отделов и управлений Администрации направлена на реализацию полномочий, стратегических и тактических задач, программных документов, выработанных представительным органом местного самоуправления – Думой Первомайского района, главой района, законами РФ, Томской области и др. нормативными актами.</w:t>
      </w:r>
    </w:p>
    <w:p w:rsidR="009441DA" w:rsidRPr="0054331E" w:rsidRDefault="009441DA" w:rsidP="009441DA">
      <w:pPr>
        <w:jc w:val="both"/>
      </w:pPr>
      <w:r w:rsidRPr="0054331E">
        <w:tab/>
      </w:r>
    </w:p>
    <w:p w:rsidR="009441DA" w:rsidRPr="0054331E" w:rsidRDefault="009441DA" w:rsidP="009441DA">
      <w:pPr>
        <w:jc w:val="both"/>
      </w:pPr>
    </w:p>
    <w:p w:rsidR="009441DA" w:rsidRPr="0054331E" w:rsidRDefault="009441DA" w:rsidP="009441DA">
      <w:pPr>
        <w:jc w:val="both"/>
      </w:pPr>
    </w:p>
    <w:p w:rsidR="00B62773" w:rsidRPr="0054331E" w:rsidRDefault="00B62773" w:rsidP="009441DA">
      <w:pPr>
        <w:ind w:firstLine="720"/>
        <w:jc w:val="center"/>
      </w:pPr>
    </w:p>
    <w:sectPr w:rsidR="00B62773" w:rsidRPr="0054331E" w:rsidSect="00C46642">
      <w:pgSz w:w="11906" w:h="16838"/>
      <w:pgMar w:top="510" w:right="340" w:bottom="340" w:left="73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7BE" w:rsidRDefault="00D147BE">
      <w:r>
        <w:separator/>
      </w:r>
    </w:p>
  </w:endnote>
  <w:endnote w:type="continuationSeparator" w:id="0">
    <w:p w:rsidR="00D147BE" w:rsidRDefault="00D1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7BE" w:rsidRDefault="00D147BE">
      <w:r>
        <w:separator/>
      </w:r>
    </w:p>
  </w:footnote>
  <w:footnote w:type="continuationSeparator" w:id="0">
    <w:p w:rsidR="00D147BE" w:rsidRDefault="00D14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F56"/>
    <w:multiLevelType w:val="hybridMultilevel"/>
    <w:tmpl w:val="9B629C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AA17A5F"/>
    <w:multiLevelType w:val="hybridMultilevel"/>
    <w:tmpl w:val="CBFE5180"/>
    <w:lvl w:ilvl="0" w:tplc="04190001">
      <w:start w:val="1"/>
      <w:numFmt w:val="bullet"/>
      <w:lvlText w:val=""/>
      <w:lvlJc w:val="left"/>
      <w:pPr>
        <w:tabs>
          <w:tab w:val="num" w:pos="-405"/>
        </w:tabs>
        <w:ind w:left="-405" w:hanging="360"/>
      </w:pPr>
      <w:rPr>
        <w:rFonts w:ascii="Symbol" w:hAnsi="Symbol" w:hint="default"/>
      </w:rPr>
    </w:lvl>
    <w:lvl w:ilvl="1" w:tplc="04190003">
      <w:start w:val="1"/>
      <w:numFmt w:val="bullet"/>
      <w:lvlText w:val="o"/>
      <w:lvlJc w:val="left"/>
      <w:pPr>
        <w:tabs>
          <w:tab w:val="num" w:pos="855"/>
        </w:tabs>
        <w:ind w:left="855" w:hanging="360"/>
      </w:pPr>
      <w:rPr>
        <w:rFonts w:ascii="Courier New" w:hAnsi="Courier New" w:hint="default"/>
      </w:rPr>
    </w:lvl>
    <w:lvl w:ilvl="2" w:tplc="04190005" w:tentative="1">
      <w:start w:val="1"/>
      <w:numFmt w:val="bullet"/>
      <w:lvlText w:val=""/>
      <w:lvlJc w:val="left"/>
      <w:pPr>
        <w:tabs>
          <w:tab w:val="num" w:pos="1575"/>
        </w:tabs>
        <w:ind w:left="1575" w:hanging="360"/>
      </w:pPr>
      <w:rPr>
        <w:rFonts w:ascii="Wingdings" w:hAnsi="Wingdings" w:hint="default"/>
      </w:rPr>
    </w:lvl>
    <w:lvl w:ilvl="3" w:tplc="04190001" w:tentative="1">
      <w:start w:val="1"/>
      <w:numFmt w:val="bullet"/>
      <w:lvlText w:val=""/>
      <w:lvlJc w:val="left"/>
      <w:pPr>
        <w:tabs>
          <w:tab w:val="num" w:pos="2295"/>
        </w:tabs>
        <w:ind w:left="2295" w:hanging="360"/>
      </w:pPr>
      <w:rPr>
        <w:rFonts w:ascii="Symbol" w:hAnsi="Symbol" w:hint="default"/>
      </w:rPr>
    </w:lvl>
    <w:lvl w:ilvl="4" w:tplc="04190003" w:tentative="1">
      <w:start w:val="1"/>
      <w:numFmt w:val="bullet"/>
      <w:lvlText w:val="o"/>
      <w:lvlJc w:val="left"/>
      <w:pPr>
        <w:tabs>
          <w:tab w:val="num" w:pos="3015"/>
        </w:tabs>
        <w:ind w:left="3015" w:hanging="360"/>
      </w:pPr>
      <w:rPr>
        <w:rFonts w:ascii="Courier New" w:hAnsi="Courier New" w:hint="default"/>
      </w:rPr>
    </w:lvl>
    <w:lvl w:ilvl="5" w:tplc="04190005" w:tentative="1">
      <w:start w:val="1"/>
      <w:numFmt w:val="bullet"/>
      <w:lvlText w:val=""/>
      <w:lvlJc w:val="left"/>
      <w:pPr>
        <w:tabs>
          <w:tab w:val="num" w:pos="3735"/>
        </w:tabs>
        <w:ind w:left="3735" w:hanging="360"/>
      </w:pPr>
      <w:rPr>
        <w:rFonts w:ascii="Wingdings" w:hAnsi="Wingdings" w:hint="default"/>
      </w:rPr>
    </w:lvl>
    <w:lvl w:ilvl="6" w:tplc="04190001" w:tentative="1">
      <w:start w:val="1"/>
      <w:numFmt w:val="bullet"/>
      <w:lvlText w:val=""/>
      <w:lvlJc w:val="left"/>
      <w:pPr>
        <w:tabs>
          <w:tab w:val="num" w:pos="4455"/>
        </w:tabs>
        <w:ind w:left="4455" w:hanging="360"/>
      </w:pPr>
      <w:rPr>
        <w:rFonts w:ascii="Symbol" w:hAnsi="Symbol" w:hint="default"/>
      </w:rPr>
    </w:lvl>
    <w:lvl w:ilvl="7" w:tplc="04190003" w:tentative="1">
      <w:start w:val="1"/>
      <w:numFmt w:val="bullet"/>
      <w:lvlText w:val="o"/>
      <w:lvlJc w:val="left"/>
      <w:pPr>
        <w:tabs>
          <w:tab w:val="num" w:pos="5175"/>
        </w:tabs>
        <w:ind w:left="5175" w:hanging="360"/>
      </w:pPr>
      <w:rPr>
        <w:rFonts w:ascii="Courier New" w:hAnsi="Courier New" w:hint="default"/>
      </w:rPr>
    </w:lvl>
    <w:lvl w:ilvl="8" w:tplc="04190005" w:tentative="1">
      <w:start w:val="1"/>
      <w:numFmt w:val="bullet"/>
      <w:lvlText w:val=""/>
      <w:lvlJc w:val="left"/>
      <w:pPr>
        <w:tabs>
          <w:tab w:val="num" w:pos="5895"/>
        </w:tabs>
        <w:ind w:left="5895" w:hanging="360"/>
      </w:pPr>
      <w:rPr>
        <w:rFonts w:ascii="Wingdings" w:hAnsi="Wingdings" w:hint="default"/>
      </w:rPr>
    </w:lvl>
  </w:abstractNum>
  <w:abstractNum w:abstractNumId="2">
    <w:nsid w:val="121139C6"/>
    <w:multiLevelType w:val="hybridMultilevel"/>
    <w:tmpl w:val="6B1CAB2A"/>
    <w:lvl w:ilvl="0" w:tplc="F08CCFB8">
      <w:start w:val="5"/>
      <w:numFmt w:val="decimal"/>
      <w:lvlText w:val="%1."/>
      <w:lvlJc w:val="left"/>
      <w:pPr>
        <w:tabs>
          <w:tab w:val="num" w:pos="750"/>
        </w:tabs>
        <w:ind w:left="750" w:hanging="390"/>
      </w:pPr>
      <w:rPr>
        <w:rFonts w:hint="default"/>
        <w:b/>
        <w:i/>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82C0502"/>
    <w:multiLevelType w:val="hybridMultilevel"/>
    <w:tmpl w:val="E68052D2"/>
    <w:lvl w:ilvl="0" w:tplc="30769738">
      <w:start w:val="7"/>
      <w:numFmt w:val="bullet"/>
      <w:lvlText w:val="-"/>
      <w:lvlJc w:val="left"/>
      <w:pPr>
        <w:tabs>
          <w:tab w:val="num" w:pos="1248"/>
        </w:tabs>
        <w:ind w:left="1248" w:hanging="360"/>
      </w:pPr>
      <w:rPr>
        <w:rFonts w:ascii="Times New Roman" w:eastAsia="Times New Roman" w:hAnsi="Times New Roman" w:cs="Times New Roman" w:hint="default"/>
      </w:rPr>
    </w:lvl>
    <w:lvl w:ilvl="1" w:tplc="04190003" w:tentative="1">
      <w:start w:val="1"/>
      <w:numFmt w:val="bullet"/>
      <w:lvlText w:val="o"/>
      <w:lvlJc w:val="left"/>
      <w:pPr>
        <w:tabs>
          <w:tab w:val="num" w:pos="1968"/>
        </w:tabs>
        <w:ind w:left="1968" w:hanging="360"/>
      </w:pPr>
      <w:rPr>
        <w:rFonts w:ascii="Courier New" w:hAnsi="Courier New" w:hint="default"/>
      </w:rPr>
    </w:lvl>
    <w:lvl w:ilvl="2" w:tplc="04190005" w:tentative="1">
      <w:start w:val="1"/>
      <w:numFmt w:val="bullet"/>
      <w:lvlText w:val=""/>
      <w:lvlJc w:val="left"/>
      <w:pPr>
        <w:tabs>
          <w:tab w:val="num" w:pos="2688"/>
        </w:tabs>
        <w:ind w:left="2688" w:hanging="360"/>
      </w:pPr>
      <w:rPr>
        <w:rFonts w:ascii="Wingdings" w:hAnsi="Wingdings" w:hint="default"/>
      </w:rPr>
    </w:lvl>
    <w:lvl w:ilvl="3" w:tplc="04190001" w:tentative="1">
      <w:start w:val="1"/>
      <w:numFmt w:val="bullet"/>
      <w:lvlText w:val=""/>
      <w:lvlJc w:val="left"/>
      <w:pPr>
        <w:tabs>
          <w:tab w:val="num" w:pos="3408"/>
        </w:tabs>
        <w:ind w:left="3408" w:hanging="360"/>
      </w:pPr>
      <w:rPr>
        <w:rFonts w:ascii="Symbol" w:hAnsi="Symbol" w:hint="default"/>
      </w:rPr>
    </w:lvl>
    <w:lvl w:ilvl="4" w:tplc="04190003" w:tentative="1">
      <w:start w:val="1"/>
      <w:numFmt w:val="bullet"/>
      <w:lvlText w:val="o"/>
      <w:lvlJc w:val="left"/>
      <w:pPr>
        <w:tabs>
          <w:tab w:val="num" w:pos="4128"/>
        </w:tabs>
        <w:ind w:left="4128" w:hanging="360"/>
      </w:pPr>
      <w:rPr>
        <w:rFonts w:ascii="Courier New" w:hAnsi="Courier New" w:hint="default"/>
      </w:rPr>
    </w:lvl>
    <w:lvl w:ilvl="5" w:tplc="04190005" w:tentative="1">
      <w:start w:val="1"/>
      <w:numFmt w:val="bullet"/>
      <w:lvlText w:val=""/>
      <w:lvlJc w:val="left"/>
      <w:pPr>
        <w:tabs>
          <w:tab w:val="num" w:pos="4848"/>
        </w:tabs>
        <w:ind w:left="4848" w:hanging="360"/>
      </w:pPr>
      <w:rPr>
        <w:rFonts w:ascii="Wingdings" w:hAnsi="Wingdings" w:hint="default"/>
      </w:rPr>
    </w:lvl>
    <w:lvl w:ilvl="6" w:tplc="04190001" w:tentative="1">
      <w:start w:val="1"/>
      <w:numFmt w:val="bullet"/>
      <w:lvlText w:val=""/>
      <w:lvlJc w:val="left"/>
      <w:pPr>
        <w:tabs>
          <w:tab w:val="num" w:pos="5568"/>
        </w:tabs>
        <w:ind w:left="5568" w:hanging="360"/>
      </w:pPr>
      <w:rPr>
        <w:rFonts w:ascii="Symbol" w:hAnsi="Symbol" w:hint="default"/>
      </w:rPr>
    </w:lvl>
    <w:lvl w:ilvl="7" w:tplc="04190003" w:tentative="1">
      <w:start w:val="1"/>
      <w:numFmt w:val="bullet"/>
      <w:lvlText w:val="o"/>
      <w:lvlJc w:val="left"/>
      <w:pPr>
        <w:tabs>
          <w:tab w:val="num" w:pos="6288"/>
        </w:tabs>
        <w:ind w:left="6288" w:hanging="360"/>
      </w:pPr>
      <w:rPr>
        <w:rFonts w:ascii="Courier New" w:hAnsi="Courier New" w:hint="default"/>
      </w:rPr>
    </w:lvl>
    <w:lvl w:ilvl="8" w:tplc="04190005" w:tentative="1">
      <w:start w:val="1"/>
      <w:numFmt w:val="bullet"/>
      <w:lvlText w:val=""/>
      <w:lvlJc w:val="left"/>
      <w:pPr>
        <w:tabs>
          <w:tab w:val="num" w:pos="7008"/>
        </w:tabs>
        <w:ind w:left="7008" w:hanging="360"/>
      </w:pPr>
      <w:rPr>
        <w:rFonts w:ascii="Wingdings" w:hAnsi="Wingdings" w:hint="default"/>
      </w:rPr>
    </w:lvl>
  </w:abstractNum>
  <w:abstractNum w:abstractNumId="4">
    <w:nsid w:val="18BE55D5"/>
    <w:multiLevelType w:val="hybridMultilevel"/>
    <w:tmpl w:val="532041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A4044C4"/>
    <w:multiLevelType w:val="hybridMultilevel"/>
    <w:tmpl w:val="CEC61BD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D922F3A"/>
    <w:multiLevelType w:val="hybridMultilevel"/>
    <w:tmpl w:val="15026C40"/>
    <w:lvl w:ilvl="0" w:tplc="7A9EA4C2">
      <w:start w:val="8"/>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nsid w:val="1DAC0345"/>
    <w:multiLevelType w:val="hybridMultilevel"/>
    <w:tmpl w:val="0E681ABA"/>
    <w:lvl w:ilvl="0" w:tplc="5B288C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6A499A"/>
    <w:multiLevelType w:val="hybridMultilevel"/>
    <w:tmpl w:val="D58AAC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7E23113"/>
    <w:multiLevelType w:val="singleLevel"/>
    <w:tmpl w:val="A08CC794"/>
    <w:lvl w:ilvl="0">
      <w:start w:val="1"/>
      <w:numFmt w:val="bullet"/>
      <w:lvlText w:val=""/>
      <w:lvlJc w:val="left"/>
      <w:pPr>
        <w:tabs>
          <w:tab w:val="num" w:pos="360"/>
        </w:tabs>
        <w:ind w:left="360" w:hanging="360"/>
      </w:pPr>
      <w:rPr>
        <w:rFonts w:ascii="Symbol" w:hAnsi="Symbol" w:hint="default"/>
      </w:rPr>
    </w:lvl>
  </w:abstractNum>
  <w:abstractNum w:abstractNumId="10">
    <w:nsid w:val="291B3D8E"/>
    <w:multiLevelType w:val="hybridMultilevel"/>
    <w:tmpl w:val="87C077A2"/>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nsid w:val="2D844A39"/>
    <w:multiLevelType w:val="hybridMultilevel"/>
    <w:tmpl w:val="B442EB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0EB7537"/>
    <w:multiLevelType w:val="multilevel"/>
    <w:tmpl w:val="DF7421A0"/>
    <w:lvl w:ilvl="0">
      <w:start w:val="1"/>
      <w:numFmt w:val="decimal"/>
      <w:lvlText w:val="%1"/>
      <w:lvlJc w:val="left"/>
      <w:pPr>
        <w:tabs>
          <w:tab w:val="num" w:pos="1140"/>
        </w:tabs>
        <w:ind w:left="1140" w:hanging="1140"/>
      </w:pPr>
      <w:rPr>
        <w:rFonts w:hint="default"/>
        <w:i/>
        <w:sz w:val="20"/>
      </w:rPr>
    </w:lvl>
    <w:lvl w:ilvl="1">
      <w:start w:val="5"/>
      <w:numFmt w:val="decimal"/>
      <w:lvlText w:val="%1.%2"/>
      <w:lvlJc w:val="left"/>
      <w:pPr>
        <w:tabs>
          <w:tab w:val="num" w:pos="1820"/>
        </w:tabs>
        <w:ind w:left="1820" w:hanging="1140"/>
      </w:pPr>
      <w:rPr>
        <w:rFonts w:hint="default"/>
        <w:i/>
        <w:sz w:val="20"/>
      </w:rPr>
    </w:lvl>
    <w:lvl w:ilvl="2">
      <w:start w:val="1"/>
      <w:numFmt w:val="decimal"/>
      <w:lvlText w:val="%1.%2.%3"/>
      <w:lvlJc w:val="left"/>
      <w:pPr>
        <w:tabs>
          <w:tab w:val="num" w:pos="2500"/>
        </w:tabs>
        <w:ind w:left="2500" w:hanging="1140"/>
      </w:pPr>
      <w:rPr>
        <w:rFonts w:hint="default"/>
        <w:i/>
        <w:sz w:val="20"/>
      </w:rPr>
    </w:lvl>
    <w:lvl w:ilvl="3">
      <w:start w:val="1"/>
      <w:numFmt w:val="decimal"/>
      <w:lvlText w:val="%1.%2.%3.%4"/>
      <w:lvlJc w:val="left"/>
      <w:pPr>
        <w:tabs>
          <w:tab w:val="num" w:pos="3180"/>
        </w:tabs>
        <w:ind w:left="3180" w:hanging="1140"/>
      </w:pPr>
      <w:rPr>
        <w:rFonts w:hint="default"/>
        <w:i/>
        <w:sz w:val="20"/>
      </w:rPr>
    </w:lvl>
    <w:lvl w:ilvl="4">
      <w:start w:val="1"/>
      <w:numFmt w:val="decimal"/>
      <w:lvlText w:val="%1.%2.%3.%4.%5"/>
      <w:lvlJc w:val="left"/>
      <w:pPr>
        <w:tabs>
          <w:tab w:val="num" w:pos="3860"/>
        </w:tabs>
        <w:ind w:left="3860" w:hanging="1140"/>
      </w:pPr>
      <w:rPr>
        <w:rFonts w:hint="default"/>
        <w:i/>
        <w:sz w:val="20"/>
      </w:rPr>
    </w:lvl>
    <w:lvl w:ilvl="5">
      <w:start w:val="1"/>
      <w:numFmt w:val="decimal"/>
      <w:lvlText w:val="%1.%2.%3.%4.%5.%6"/>
      <w:lvlJc w:val="left"/>
      <w:pPr>
        <w:tabs>
          <w:tab w:val="num" w:pos="4540"/>
        </w:tabs>
        <w:ind w:left="4540" w:hanging="1140"/>
      </w:pPr>
      <w:rPr>
        <w:rFonts w:hint="default"/>
        <w:i/>
        <w:sz w:val="20"/>
      </w:rPr>
    </w:lvl>
    <w:lvl w:ilvl="6">
      <w:start w:val="1"/>
      <w:numFmt w:val="decimal"/>
      <w:lvlText w:val="%1.%2.%3.%4.%5.%6.%7"/>
      <w:lvlJc w:val="left"/>
      <w:pPr>
        <w:tabs>
          <w:tab w:val="num" w:pos="5220"/>
        </w:tabs>
        <w:ind w:left="5220" w:hanging="1140"/>
      </w:pPr>
      <w:rPr>
        <w:rFonts w:hint="default"/>
        <w:i/>
        <w:sz w:val="20"/>
      </w:rPr>
    </w:lvl>
    <w:lvl w:ilvl="7">
      <w:start w:val="1"/>
      <w:numFmt w:val="decimal"/>
      <w:lvlText w:val="%1.%2.%3.%4.%5.%6.%7.%8"/>
      <w:lvlJc w:val="left"/>
      <w:pPr>
        <w:tabs>
          <w:tab w:val="num" w:pos="6200"/>
        </w:tabs>
        <w:ind w:left="6200" w:hanging="1440"/>
      </w:pPr>
      <w:rPr>
        <w:rFonts w:hint="default"/>
        <w:i/>
        <w:sz w:val="20"/>
      </w:rPr>
    </w:lvl>
    <w:lvl w:ilvl="8">
      <w:start w:val="1"/>
      <w:numFmt w:val="decimal"/>
      <w:lvlText w:val="%1.%2.%3.%4.%5.%6.%7.%8.%9"/>
      <w:lvlJc w:val="left"/>
      <w:pPr>
        <w:tabs>
          <w:tab w:val="num" w:pos="6880"/>
        </w:tabs>
        <w:ind w:left="6880" w:hanging="1440"/>
      </w:pPr>
      <w:rPr>
        <w:rFonts w:hint="default"/>
        <w:i/>
        <w:sz w:val="20"/>
      </w:rPr>
    </w:lvl>
  </w:abstractNum>
  <w:abstractNum w:abstractNumId="13">
    <w:nsid w:val="3C6D566F"/>
    <w:multiLevelType w:val="multilevel"/>
    <w:tmpl w:val="64AA4E48"/>
    <w:lvl w:ilvl="0">
      <w:start w:val="1"/>
      <w:numFmt w:val="decimal"/>
      <w:lvlText w:val="%1"/>
      <w:lvlJc w:val="left"/>
      <w:pPr>
        <w:tabs>
          <w:tab w:val="num" w:pos="660"/>
        </w:tabs>
        <w:ind w:left="660" w:hanging="660"/>
      </w:pPr>
      <w:rPr>
        <w:rFonts w:hint="default"/>
      </w:rPr>
    </w:lvl>
    <w:lvl w:ilvl="1">
      <w:start w:val="5"/>
      <w:numFmt w:val="decimal"/>
      <w:lvlText w:val="%1.%2"/>
      <w:lvlJc w:val="left"/>
      <w:pPr>
        <w:tabs>
          <w:tab w:val="num" w:pos="900"/>
        </w:tabs>
        <w:ind w:left="900" w:hanging="6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4">
    <w:nsid w:val="404F47E8"/>
    <w:multiLevelType w:val="hybridMultilevel"/>
    <w:tmpl w:val="0CB62568"/>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071776B"/>
    <w:multiLevelType w:val="hybridMultilevel"/>
    <w:tmpl w:val="540E00BE"/>
    <w:lvl w:ilvl="0" w:tplc="B78AAD78">
      <w:start w:val="1"/>
      <w:numFmt w:val="decimal"/>
      <w:lvlText w:val="%1."/>
      <w:lvlJc w:val="left"/>
      <w:pPr>
        <w:tabs>
          <w:tab w:val="num" w:pos="720"/>
        </w:tabs>
        <w:ind w:left="720" w:hanging="360"/>
      </w:pPr>
      <w:rPr>
        <w:rFonts w:hint="default"/>
      </w:rPr>
    </w:lvl>
    <w:lvl w:ilvl="1" w:tplc="54081574">
      <w:numFmt w:val="none"/>
      <w:lvlText w:val=""/>
      <w:lvlJc w:val="left"/>
      <w:pPr>
        <w:tabs>
          <w:tab w:val="num" w:pos="360"/>
        </w:tabs>
      </w:pPr>
    </w:lvl>
    <w:lvl w:ilvl="2" w:tplc="6248C746">
      <w:numFmt w:val="none"/>
      <w:lvlText w:val=""/>
      <w:lvlJc w:val="left"/>
      <w:pPr>
        <w:tabs>
          <w:tab w:val="num" w:pos="360"/>
        </w:tabs>
      </w:pPr>
    </w:lvl>
    <w:lvl w:ilvl="3" w:tplc="6D84E812">
      <w:numFmt w:val="none"/>
      <w:lvlText w:val=""/>
      <w:lvlJc w:val="left"/>
      <w:pPr>
        <w:tabs>
          <w:tab w:val="num" w:pos="360"/>
        </w:tabs>
      </w:pPr>
    </w:lvl>
    <w:lvl w:ilvl="4" w:tplc="A79CA0E8">
      <w:numFmt w:val="none"/>
      <w:lvlText w:val=""/>
      <w:lvlJc w:val="left"/>
      <w:pPr>
        <w:tabs>
          <w:tab w:val="num" w:pos="360"/>
        </w:tabs>
      </w:pPr>
    </w:lvl>
    <w:lvl w:ilvl="5" w:tplc="685AC0E6">
      <w:numFmt w:val="none"/>
      <w:lvlText w:val=""/>
      <w:lvlJc w:val="left"/>
      <w:pPr>
        <w:tabs>
          <w:tab w:val="num" w:pos="360"/>
        </w:tabs>
      </w:pPr>
    </w:lvl>
    <w:lvl w:ilvl="6" w:tplc="F22E79DA">
      <w:numFmt w:val="none"/>
      <w:lvlText w:val=""/>
      <w:lvlJc w:val="left"/>
      <w:pPr>
        <w:tabs>
          <w:tab w:val="num" w:pos="360"/>
        </w:tabs>
      </w:pPr>
    </w:lvl>
    <w:lvl w:ilvl="7" w:tplc="13666E0A">
      <w:numFmt w:val="none"/>
      <w:lvlText w:val=""/>
      <w:lvlJc w:val="left"/>
      <w:pPr>
        <w:tabs>
          <w:tab w:val="num" w:pos="360"/>
        </w:tabs>
      </w:pPr>
    </w:lvl>
    <w:lvl w:ilvl="8" w:tplc="F2C64794">
      <w:numFmt w:val="none"/>
      <w:lvlText w:val=""/>
      <w:lvlJc w:val="left"/>
      <w:pPr>
        <w:tabs>
          <w:tab w:val="num" w:pos="360"/>
        </w:tabs>
      </w:pPr>
    </w:lvl>
  </w:abstractNum>
  <w:abstractNum w:abstractNumId="16">
    <w:nsid w:val="420873D1"/>
    <w:multiLevelType w:val="hybridMultilevel"/>
    <w:tmpl w:val="EA9852B6"/>
    <w:lvl w:ilvl="0" w:tplc="AC3883D4">
      <w:start w:val="1"/>
      <w:numFmt w:val="decimal"/>
      <w:lvlText w:val="%1."/>
      <w:lvlJc w:val="left"/>
      <w:pPr>
        <w:tabs>
          <w:tab w:val="num" w:pos="1425"/>
        </w:tabs>
        <w:ind w:left="1425"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443141EB"/>
    <w:multiLevelType w:val="hybridMultilevel"/>
    <w:tmpl w:val="16F40324"/>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AD4701A"/>
    <w:multiLevelType w:val="hybridMultilevel"/>
    <w:tmpl w:val="6046DF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12E26B0"/>
    <w:multiLevelType w:val="multilevel"/>
    <w:tmpl w:val="F24CE6E6"/>
    <w:lvl w:ilvl="0">
      <w:start w:val="9"/>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0">
    <w:nsid w:val="538E3D90"/>
    <w:multiLevelType w:val="hybridMultilevel"/>
    <w:tmpl w:val="99D61A10"/>
    <w:lvl w:ilvl="0" w:tplc="9FF2846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8464093"/>
    <w:multiLevelType w:val="multilevel"/>
    <w:tmpl w:val="0B78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D10AF2"/>
    <w:multiLevelType w:val="hybridMultilevel"/>
    <w:tmpl w:val="594292FA"/>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2356603"/>
    <w:multiLevelType w:val="hybridMultilevel"/>
    <w:tmpl w:val="81E013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654E2153"/>
    <w:multiLevelType w:val="hybridMultilevel"/>
    <w:tmpl w:val="34760594"/>
    <w:lvl w:ilvl="0" w:tplc="CFCA340C">
      <w:start w:val="1"/>
      <w:numFmt w:val="bullet"/>
      <w:lvlText w:val=""/>
      <w:lvlJc w:val="left"/>
      <w:pPr>
        <w:tabs>
          <w:tab w:val="num" w:pos="567"/>
        </w:tabs>
        <w:ind w:left="567" w:hanging="207"/>
      </w:pPr>
      <w:rPr>
        <w:rFonts w:ascii="Wingdings" w:hAnsi="Wingdings"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671D08FA"/>
    <w:multiLevelType w:val="hybridMultilevel"/>
    <w:tmpl w:val="28583E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8420B13"/>
    <w:multiLevelType w:val="multilevel"/>
    <w:tmpl w:val="186A08B2"/>
    <w:lvl w:ilvl="0">
      <w:start w:val="1"/>
      <w:numFmt w:val="decimal"/>
      <w:lvlText w:val="%1"/>
      <w:lvlJc w:val="left"/>
      <w:pPr>
        <w:ind w:left="360" w:hanging="360"/>
      </w:pPr>
      <w:rPr>
        <w:rFonts w:hint="default"/>
      </w:rPr>
    </w:lvl>
    <w:lvl w:ilvl="1">
      <w:start w:val="5"/>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7">
    <w:nsid w:val="69007777"/>
    <w:multiLevelType w:val="hybridMultilevel"/>
    <w:tmpl w:val="A7A040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708562DA"/>
    <w:multiLevelType w:val="hybridMultilevel"/>
    <w:tmpl w:val="AE5A418A"/>
    <w:lvl w:ilvl="0" w:tplc="E8E0956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1A67B3"/>
    <w:multiLevelType w:val="multilevel"/>
    <w:tmpl w:val="F920082E"/>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7E6F4310"/>
    <w:multiLevelType w:val="multilevel"/>
    <w:tmpl w:val="C6D69F48"/>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4"/>
  </w:num>
  <w:num w:numId="5">
    <w:abstractNumId w:val="17"/>
  </w:num>
  <w:num w:numId="6">
    <w:abstractNumId w:val="22"/>
  </w:num>
  <w:num w:numId="7">
    <w:abstractNumId w:val="3"/>
  </w:num>
  <w:num w:numId="8">
    <w:abstractNumId w:val="9"/>
  </w:num>
  <w:num w:numId="9">
    <w:abstractNumId w:val="19"/>
  </w:num>
  <w:num w:numId="10">
    <w:abstractNumId w:val="2"/>
  </w:num>
  <w:num w:numId="11">
    <w:abstractNumId w:val="15"/>
  </w:num>
  <w:num w:numId="12">
    <w:abstractNumId w:val="1"/>
  </w:num>
  <w:num w:numId="13">
    <w:abstractNumId w:val="24"/>
  </w:num>
  <w:num w:numId="14">
    <w:abstractNumId w:val="12"/>
  </w:num>
  <w:num w:numId="15">
    <w:abstractNumId w:val="16"/>
  </w:num>
  <w:num w:numId="16">
    <w:abstractNumId w:val="5"/>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6"/>
  </w:num>
  <w:num w:numId="20">
    <w:abstractNumId w:val="29"/>
  </w:num>
  <w:num w:numId="21">
    <w:abstractNumId w:val="25"/>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7"/>
  </w:num>
  <w:num w:numId="27">
    <w:abstractNumId w:val="23"/>
  </w:num>
  <w:num w:numId="28">
    <w:abstractNumId w:val="10"/>
  </w:num>
  <w:num w:numId="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91D61"/>
    <w:rsid w:val="00000588"/>
    <w:rsid w:val="000032D7"/>
    <w:rsid w:val="000054DD"/>
    <w:rsid w:val="00014D4F"/>
    <w:rsid w:val="00015B70"/>
    <w:rsid w:val="000161E0"/>
    <w:rsid w:val="00016F3E"/>
    <w:rsid w:val="00020221"/>
    <w:rsid w:val="000206E2"/>
    <w:rsid w:val="00020E14"/>
    <w:rsid w:val="00021E7B"/>
    <w:rsid w:val="00021FA5"/>
    <w:rsid w:val="00022CED"/>
    <w:rsid w:val="00024766"/>
    <w:rsid w:val="00026547"/>
    <w:rsid w:val="00031D89"/>
    <w:rsid w:val="0003233F"/>
    <w:rsid w:val="000324CB"/>
    <w:rsid w:val="00033EE9"/>
    <w:rsid w:val="00041FA0"/>
    <w:rsid w:val="0005063C"/>
    <w:rsid w:val="00052235"/>
    <w:rsid w:val="00054EB0"/>
    <w:rsid w:val="00056F1C"/>
    <w:rsid w:val="000621BB"/>
    <w:rsid w:val="00066506"/>
    <w:rsid w:val="000721B8"/>
    <w:rsid w:val="00073CFC"/>
    <w:rsid w:val="00075860"/>
    <w:rsid w:val="00075ADA"/>
    <w:rsid w:val="0008060D"/>
    <w:rsid w:val="0008370D"/>
    <w:rsid w:val="0008577C"/>
    <w:rsid w:val="00086B7E"/>
    <w:rsid w:val="00090E12"/>
    <w:rsid w:val="00091B94"/>
    <w:rsid w:val="00093302"/>
    <w:rsid w:val="00094C06"/>
    <w:rsid w:val="00095B71"/>
    <w:rsid w:val="00096629"/>
    <w:rsid w:val="00097701"/>
    <w:rsid w:val="000A30D2"/>
    <w:rsid w:val="000B1AF2"/>
    <w:rsid w:val="000B49C8"/>
    <w:rsid w:val="000B6095"/>
    <w:rsid w:val="000B7400"/>
    <w:rsid w:val="000C0248"/>
    <w:rsid w:val="000C112C"/>
    <w:rsid w:val="000C4A49"/>
    <w:rsid w:val="000C6971"/>
    <w:rsid w:val="000C6B3D"/>
    <w:rsid w:val="000D06E1"/>
    <w:rsid w:val="000D0AD4"/>
    <w:rsid w:val="000D21DD"/>
    <w:rsid w:val="000D2E3B"/>
    <w:rsid w:val="000D2FAF"/>
    <w:rsid w:val="000D3462"/>
    <w:rsid w:val="000D396F"/>
    <w:rsid w:val="000D4FDB"/>
    <w:rsid w:val="000D6E6E"/>
    <w:rsid w:val="000D71EB"/>
    <w:rsid w:val="000D7578"/>
    <w:rsid w:val="000D7BEC"/>
    <w:rsid w:val="000E153A"/>
    <w:rsid w:val="000E27A1"/>
    <w:rsid w:val="000E2D6F"/>
    <w:rsid w:val="000E360C"/>
    <w:rsid w:val="000E45B6"/>
    <w:rsid w:val="000E4BEF"/>
    <w:rsid w:val="000E68F5"/>
    <w:rsid w:val="000F1CEA"/>
    <w:rsid w:val="000F2A6F"/>
    <w:rsid w:val="000F485F"/>
    <w:rsid w:val="000F55A8"/>
    <w:rsid w:val="000F641D"/>
    <w:rsid w:val="000F7DC2"/>
    <w:rsid w:val="00101336"/>
    <w:rsid w:val="00103D65"/>
    <w:rsid w:val="001058BE"/>
    <w:rsid w:val="00110ED6"/>
    <w:rsid w:val="00111513"/>
    <w:rsid w:val="00111D10"/>
    <w:rsid w:val="001150B5"/>
    <w:rsid w:val="00116AC5"/>
    <w:rsid w:val="00122E15"/>
    <w:rsid w:val="00124B84"/>
    <w:rsid w:val="00126D91"/>
    <w:rsid w:val="00127C9C"/>
    <w:rsid w:val="00130333"/>
    <w:rsid w:val="00134BAF"/>
    <w:rsid w:val="00136A79"/>
    <w:rsid w:val="00137F50"/>
    <w:rsid w:val="00137F90"/>
    <w:rsid w:val="00140AA7"/>
    <w:rsid w:val="001432AE"/>
    <w:rsid w:val="001448D2"/>
    <w:rsid w:val="00144F3A"/>
    <w:rsid w:val="00145EE2"/>
    <w:rsid w:val="00146166"/>
    <w:rsid w:val="00146531"/>
    <w:rsid w:val="001510D9"/>
    <w:rsid w:val="00151B8D"/>
    <w:rsid w:val="00152D65"/>
    <w:rsid w:val="001537F8"/>
    <w:rsid w:val="0015445D"/>
    <w:rsid w:val="0015515C"/>
    <w:rsid w:val="00160B98"/>
    <w:rsid w:val="0016387D"/>
    <w:rsid w:val="001676F7"/>
    <w:rsid w:val="00170408"/>
    <w:rsid w:val="001723DF"/>
    <w:rsid w:val="00172CA7"/>
    <w:rsid w:val="001730DD"/>
    <w:rsid w:val="001736E8"/>
    <w:rsid w:val="00173713"/>
    <w:rsid w:val="001745FC"/>
    <w:rsid w:val="0017524F"/>
    <w:rsid w:val="001766AA"/>
    <w:rsid w:val="0018071B"/>
    <w:rsid w:val="0018248B"/>
    <w:rsid w:val="00182A08"/>
    <w:rsid w:val="00182ECF"/>
    <w:rsid w:val="00183D3E"/>
    <w:rsid w:val="00183D7A"/>
    <w:rsid w:val="00184731"/>
    <w:rsid w:val="00184AC1"/>
    <w:rsid w:val="00186BAD"/>
    <w:rsid w:val="0019023E"/>
    <w:rsid w:val="00193949"/>
    <w:rsid w:val="0019481C"/>
    <w:rsid w:val="00195B25"/>
    <w:rsid w:val="001962A7"/>
    <w:rsid w:val="001A163B"/>
    <w:rsid w:val="001A342B"/>
    <w:rsid w:val="001A427E"/>
    <w:rsid w:val="001A4304"/>
    <w:rsid w:val="001A4E70"/>
    <w:rsid w:val="001B148F"/>
    <w:rsid w:val="001B256F"/>
    <w:rsid w:val="001B2EC5"/>
    <w:rsid w:val="001B32EA"/>
    <w:rsid w:val="001B4478"/>
    <w:rsid w:val="001B7166"/>
    <w:rsid w:val="001B71D4"/>
    <w:rsid w:val="001C5720"/>
    <w:rsid w:val="001C683A"/>
    <w:rsid w:val="001D022B"/>
    <w:rsid w:val="001D090E"/>
    <w:rsid w:val="001D14BB"/>
    <w:rsid w:val="001D26CB"/>
    <w:rsid w:val="001D418A"/>
    <w:rsid w:val="001D6B27"/>
    <w:rsid w:val="001E03A7"/>
    <w:rsid w:val="001E044B"/>
    <w:rsid w:val="001E1E90"/>
    <w:rsid w:val="001F018A"/>
    <w:rsid w:val="001F0303"/>
    <w:rsid w:val="001F0D5B"/>
    <w:rsid w:val="001F5BE0"/>
    <w:rsid w:val="001F6287"/>
    <w:rsid w:val="002006F5"/>
    <w:rsid w:val="00200C44"/>
    <w:rsid w:val="00202153"/>
    <w:rsid w:val="00202E62"/>
    <w:rsid w:val="0020458C"/>
    <w:rsid w:val="00204BEF"/>
    <w:rsid w:val="00206074"/>
    <w:rsid w:val="002063FB"/>
    <w:rsid w:val="00206882"/>
    <w:rsid w:val="00210185"/>
    <w:rsid w:val="0021215B"/>
    <w:rsid w:val="0021467A"/>
    <w:rsid w:val="00221BD9"/>
    <w:rsid w:val="002255CF"/>
    <w:rsid w:val="0023152C"/>
    <w:rsid w:val="0023185A"/>
    <w:rsid w:val="0023275C"/>
    <w:rsid w:val="00233119"/>
    <w:rsid w:val="00233D05"/>
    <w:rsid w:val="00241137"/>
    <w:rsid w:val="0024337B"/>
    <w:rsid w:val="00244A4F"/>
    <w:rsid w:val="00246A7F"/>
    <w:rsid w:val="00247AC7"/>
    <w:rsid w:val="0025049A"/>
    <w:rsid w:val="00252DDD"/>
    <w:rsid w:val="0025345B"/>
    <w:rsid w:val="00253F91"/>
    <w:rsid w:val="00255559"/>
    <w:rsid w:val="0025623C"/>
    <w:rsid w:val="00257ECE"/>
    <w:rsid w:val="00262031"/>
    <w:rsid w:val="002652BD"/>
    <w:rsid w:val="002671B1"/>
    <w:rsid w:val="00272018"/>
    <w:rsid w:val="00272765"/>
    <w:rsid w:val="00274826"/>
    <w:rsid w:val="00274864"/>
    <w:rsid w:val="00275FD1"/>
    <w:rsid w:val="002837DC"/>
    <w:rsid w:val="0028692A"/>
    <w:rsid w:val="00290E9D"/>
    <w:rsid w:val="00292520"/>
    <w:rsid w:val="00292858"/>
    <w:rsid w:val="002930A1"/>
    <w:rsid w:val="00296D08"/>
    <w:rsid w:val="002A12A0"/>
    <w:rsid w:val="002A539D"/>
    <w:rsid w:val="002B1556"/>
    <w:rsid w:val="002B312D"/>
    <w:rsid w:val="002B47E9"/>
    <w:rsid w:val="002B6A67"/>
    <w:rsid w:val="002B6DF4"/>
    <w:rsid w:val="002C3413"/>
    <w:rsid w:val="002C37C3"/>
    <w:rsid w:val="002C4F30"/>
    <w:rsid w:val="002C4FE4"/>
    <w:rsid w:val="002C5061"/>
    <w:rsid w:val="002D16D1"/>
    <w:rsid w:val="002D26CE"/>
    <w:rsid w:val="002D6532"/>
    <w:rsid w:val="002E0120"/>
    <w:rsid w:val="002E0377"/>
    <w:rsid w:val="002E4FB1"/>
    <w:rsid w:val="002E6340"/>
    <w:rsid w:val="002E678D"/>
    <w:rsid w:val="002F4C50"/>
    <w:rsid w:val="002F50C4"/>
    <w:rsid w:val="0030317A"/>
    <w:rsid w:val="0030526B"/>
    <w:rsid w:val="00313551"/>
    <w:rsid w:val="00313D38"/>
    <w:rsid w:val="00315210"/>
    <w:rsid w:val="003152A8"/>
    <w:rsid w:val="00316B0D"/>
    <w:rsid w:val="003209FC"/>
    <w:rsid w:val="00322846"/>
    <w:rsid w:val="00322F95"/>
    <w:rsid w:val="0032316C"/>
    <w:rsid w:val="00325654"/>
    <w:rsid w:val="00326E43"/>
    <w:rsid w:val="00330D79"/>
    <w:rsid w:val="00331F01"/>
    <w:rsid w:val="003368B5"/>
    <w:rsid w:val="0034303E"/>
    <w:rsid w:val="00347492"/>
    <w:rsid w:val="00347D0A"/>
    <w:rsid w:val="003517FE"/>
    <w:rsid w:val="00353376"/>
    <w:rsid w:val="0035437C"/>
    <w:rsid w:val="003546BA"/>
    <w:rsid w:val="00361486"/>
    <w:rsid w:val="00361C37"/>
    <w:rsid w:val="0036610A"/>
    <w:rsid w:val="00367732"/>
    <w:rsid w:val="003677DD"/>
    <w:rsid w:val="00372001"/>
    <w:rsid w:val="00372A51"/>
    <w:rsid w:val="00375D30"/>
    <w:rsid w:val="003760AA"/>
    <w:rsid w:val="00382422"/>
    <w:rsid w:val="00382C7F"/>
    <w:rsid w:val="00384823"/>
    <w:rsid w:val="00387431"/>
    <w:rsid w:val="00387D7B"/>
    <w:rsid w:val="00390FDA"/>
    <w:rsid w:val="00391642"/>
    <w:rsid w:val="00394211"/>
    <w:rsid w:val="00397B3A"/>
    <w:rsid w:val="003A0A2F"/>
    <w:rsid w:val="003A16BD"/>
    <w:rsid w:val="003A2DBC"/>
    <w:rsid w:val="003A5862"/>
    <w:rsid w:val="003B2741"/>
    <w:rsid w:val="003B4087"/>
    <w:rsid w:val="003B6879"/>
    <w:rsid w:val="003C29DF"/>
    <w:rsid w:val="003C3251"/>
    <w:rsid w:val="003C53B8"/>
    <w:rsid w:val="003C61D8"/>
    <w:rsid w:val="003C758F"/>
    <w:rsid w:val="003D1BAA"/>
    <w:rsid w:val="003D263B"/>
    <w:rsid w:val="003D26C1"/>
    <w:rsid w:val="003E006B"/>
    <w:rsid w:val="003E0669"/>
    <w:rsid w:val="003E0C16"/>
    <w:rsid w:val="003E16A2"/>
    <w:rsid w:val="003E2E4F"/>
    <w:rsid w:val="003E3BA7"/>
    <w:rsid w:val="003E3F08"/>
    <w:rsid w:val="003E410C"/>
    <w:rsid w:val="003F019C"/>
    <w:rsid w:val="003F1183"/>
    <w:rsid w:val="003F25F3"/>
    <w:rsid w:val="003F5B76"/>
    <w:rsid w:val="003F64F6"/>
    <w:rsid w:val="003F7A01"/>
    <w:rsid w:val="004003BD"/>
    <w:rsid w:val="004021DA"/>
    <w:rsid w:val="00402448"/>
    <w:rsid w:val="00403888"/>
    <w:rsid w:val="004039B6"/>
    <w:rsid w:val="00404E10"/>
    <w:rsid w:val="004050E9"/>
    <w:rsid w:val="004070A1"/>
    <w:rsid w:val="00407368"/>
    <w:rsid w:val="00410AC6"/>
    <w:rsid w:val="00411FC3"/>
    <w:rsid w:val="004125EC"/>
    <w:rsid w:val="00412FE3"/>
    <w:rsid w:val="004172A3"/>
    <w:rsid w:val="0042242A"/>
    <w:rsid w:val="00422B0D"/>
    <w:rsid w:val="0042329F"/>
    <w:rsid w:val="004236CC"/>
    <w:rsid w:val="0043380A"/>
    <w:rsid w:val="004344CF"/>
    <w:rsid w:val="00434727"/>
    <w:rsid w:val="00434D7D"/>
    <w:rsid w:val="0043542A"/>
    <w:rsid w:val="00435796"/>
    <w:rsid w:val="004370CA"/>
    <w:rsid w:val="00442177"/>
    <w:rsid w:val="004532E5"/>
    <w:rsid w:val="00454F8B"/>
    <w:rsid w:val="004570DD"/>
    <w:rsid w:val="00461024"/>
    <w:rsid w:val="00461264"/>
    <w:rsid w:val="004627AA"/>
    <w:rsid w:val="0046396D"/>
    <w:rsid w:val="00464529"/>
    <w:rsid w:val="004660E3"/>
    <w:rsid w:val="004707F0"/>
    <w:rsid w:val="00471C5F"/>
    <w:rsid w:val="00474683"/>
    <w:rsid w:val="00475DF8"/>
    <w:rsid w:val="004856E5"/>
    <w:rsid w:val="00485A04"/>
    <w:rsid w:val="004860C3"/>
    <w:rsid w:val="004860F4"/>
    <w:rsid w:val="004910D9"/>
    <w:rsid w:val="00492666"/>
    <w:rsid w:val="00493211"/>
    <w:rsid w:val="00494AF8"/>
    <w:rsid w:val="00494B79"/>
    <w:rsid w:val="00495BC8"/>
    <w:rsid w:val="00496126"/>
    <w:rsid w:val="00496149"/>
    <w:rsid w:val="004A2EC4"/>
    <w:rsid w:val="004A6D9A"/>
    <w:rsid w:val="004B0450"/>
    <w:rsid w:val="004B106E"/>
    <w:rsid w:val="004B3939"/>
    <w:rsid w:val="004B4945"/>
    <w:rsid w:val="004B74C9"/>
    <w:rsid w:val="004C5B46"/>
    <w:rsid w:val="004D429F"/>
    <w:rsid w:val="004D5BE5"/>
    <w:rsid w:val="004D683C"/>
    <w:rsid w:val="004D6867"/>
    <w:rsid w:val="004D6D58"/>
    <w:rsid w:val="004D74F5"/>
    <w:rsid w:val="004D7A44"/>
    <w:rsid w:val="004D7F88"/>
    <w:rsid w:val="004E0B03"/>
    <w:rsid w:val="004E7095"/>
    <w:rsid w:val="004F0AB2"/>
    <w:rsid w:val="004F3707"/>
    <w:rsid w:val="004F78AD"/>
    <w:rsid w:val="004F7DB6"/>
    <w:rsid w:val="0050059B"/>
    <w:rsid w:val="005005FF"/>
    <w:rsid w:val="00501258"/>
    <w:rsid w:val="00501936"/>
    <w:rsid w:val="00501E88"/>
    <w:rsid w:val="0050337B"/>
    <w:rsid w:val="00504F84"/>
    <w:rsid w:val="005101F1"/>
    <w:rsid w:val="005102B2"/>
    <w:rsid w:val="00510CBB"/>
    <w:rsid w:val="00510DF6"/>
    <w:rsid w:val="005140CD"/>
    <w:rsid w:val="00514325"/>
    <w:rsid w:val="0051756A"/>
    <w:rsid w:val="005179F7"/>
    <w:rsid w:val="00520AF1"/>
    <w:rsid w:val="00522181"/>
    <w:rsid w:val="00523CE1"/>
    <w:rsid w:val="00524B63"/>
    <w:rsid w:val="00525312"/>
    <w:rsid w:val="0053132C"/>
    <w:rsid w:val="00531672"/>
    <w:rsid w:val="005319CF"/>
    <w:rsid w:val="005328ED"/>
    <w:rsid w:val="0053338E"/>
    <w:rsid w:val="005337B3"/>
    <w:rsid w:val="0053714D"/>
    <w:rsid w:val="00542CC8"/>
    <w:rsid w:val="0054331E"/>
    <w:rsid w:val="005460A2"/>
    <w:rsid w:val="0055262E"/>
    <w:rsid w:val="00554433"/>
    <w:rsid w:val="00554835"/>
    <w:rsid w:val="005576F8"/>
    <w:rsid w:val="00557877"/>
    <w:rsid w:val="00560CD6"/>
    <w:rsid w:val="00562A59"/>
    <w:rsid w:val="00566D07"/>
    <w:rsid w:val="00570B1A"/>
    <w:rsid w:val="00573AF9"/>
    <w:rsid w:val="00576401"/>
    <w:rsid w:val="0057771B"/>
    <w:rsid w:val="005819B1"/>
    <w:rsid w:val="00581AA5"/>
    <w:rsid w:val="00585414"/>
    <w:rsid w:val="00585B83"/>
    <w:rsid w:val="005861E1"/>
    <w:rsid w:val="0058635E"/>
    <w:rsid w:val="00591848"/>
    <w:rsid w:val="005923A9"/>
    <w:rsid w:val="00592467"/>
    <w:rsid w:val="00593EB2"/>
    <w:rsid w:val="005A0946"/>
    <w:rsid w:val="005A3EAE"/>
    <w:rsid w:val="005A4CB1"/>
    <w:rsid w:val="005A50E2"/>
    <w:rsid w:val="005A67FA"/>
    <w:rsid w:val="005A72F8"/>
    <w:rsid w:val="005A7C1C"/>
    <w:rsid w:val="005B0321"/>
    <w:rsid w:val="005B17CF"/>
    <w:rsid w:val="005B46CC"/>
    <w:rsid w:val="005B6BE5"/>
    <w:rsid w:val="005C20B3"/>
    <w:rsid w:val="005C2932"/>
    <w:rsid w:val="005C3188"/>
    <w:rsid w:val="005C34AC"/>
    <w:rsid w:val="005C54E3"/>
    <w:rsid w:val="005C5FEF"/>
    <w:rsid w:val="005C66DD"/>
    <w:rsid w:val="005C7223"/>
    <w:rsid w:val="005C7EF1"/>
    <w:rsid w:val="005D0AB7"/>
    <w:rsid w:val="005D3BFF"/>
    <w:rsid w:val="005D4879"/>
    <w:rsid w:val="005D535B"/>
    <w:rsid w:val="005D7153"/>
    <w:rsid w:val="005E1895"/>
    <w:rsid w:val="005E3DE7"/>
    <w:rsid w:val="005E465F"/>
    <w:rsid w:val="005E73EA"/>
    <w:rsid w:val="005E76C1"/>
    <w:rsid w:val="005F32AF"/>
    <w:rsid w:val="005F3DDF"/>
    <w:rsid w:val="005F4538"/>
    <w:rsid w:val="005F539F"/>
    <w:rsid w:val="005F7336"/>
    <w:rsid w:val="00600158"/>
    <w:rsid w:val="0060045F"/>
    <w:rsid w:val="00602525"/>
    <w:rsid w:val="006049B4"/>
    <w:rsid w:val="006054C6"/>
    <w:rsid w:val="00607E32"/>
    <w:rsid w:val="00607E95"/>
    <w:rsid w:val="00612FA3"/>
    <w:rsid w:val="006132B7"/>
    <w:rsid w:val="00615EDF"/>
    <w:rsid w:val="0061757D"/>
    <w:rsid w:val="00617777"/>
    <w:rsid w:val="0062002E"/>
    <w:rsid w:val="006204FD"/>
    <w:rsid w:val="006212A9"/>
    <w:rsid w:val="00621F71"/>
    <w:rsid w:val="00623C26"/>
    <w:rsid w:val="00625560"/>
    <w:rsid w:val="006322CF"/>
    <w:rsid w:val="0063310F"/>
    <w:rsid w:val="006357BF"/>
    <w:rsid w:val="006372AD"/>
    <w:rsid w:val="00637B3D"/>
    <w:rsid w:val="00640F45"/>
    <w:rsid w:val="00640F7D"/>
    <w:rsid w:val="00642AEB"/>
    <w:rsid w:val="00643DE6"/>
    <w:rsid w:val="006449C9"/>
    <w:rsid w:val="00650137"/>
    <w:rsid w:val="006501BA"/>
    <w:rsid w:val="00653DB5"/>
    <w:rsid w:val="00656B32"/>
    <w:rsid w:val="00657DDA"/>
    <w:rsid w:val="00664359"/>
    <w:rsid w:val="00664745"/>
    <w:rsid w:val="00665228"/>
    <w:rsid w:val="00671B7C"/>
    <w:rsid w:val="00672910"/>
    <w:rsid w:val="006730E2"/>
    <w:rsid w:val="00673A3A"/>
    <w:rsid w:val="00677580"/>
    <w:rsid w:val="00682024"/>
    <w:rsid w:val="00683688"/>
    <w:rsid w:val="00683A38"/>
    <w:rsid w:val="006840E9"/>
    <w:rsid w:val="00685009"/>
    <w:rsid w:val="00685E62"/>
    <w:rsid w:val="00686E5E"/>
    <w:rsid w:val="006919DE"/>
    <w:rsid w:val="00692678"/>
    <w:rsid w:val="00692CE0"/>
    <w:rsid w:val="006945E1"/>
    <w:rsid w:val="00694E58"/>
    <w:rsid w:val="00696266"/>
    <w:rsid w:val="00697FFB"/>
    <w:rsid w:val="006A2816"/>
    <w:rsid w:val="006A3CF0"/>
    <w:rsid w:val="006B0463"/>
    <w:rsid w:val="006B14B2"/>
    <w:rsid w:val="006B5B3B"/>
    <w:rsid w:val="006B7357"/>
    <w:rsid w:val="006B73C5"/>
    <w:rsid w:val="006C2EA8"/>
    <w:rsid w:val="006C3362"/>
    <w:rsid w:val="006C36DE"/>
    <w:rsid w:val="006C4E63"/>
    <w:rsid w:val="006C5506"/>
    <w:rsid w:val="006C5E97"/>
    <w:rsid w:val="006C5F3C"/>
    <w:rsid w:val="006C7067"/>
    <w:rsid w:val="006E0A67"/>
    <w:rsid w:val="006E114B"/>
    <w:rsid w:val="006E22B4"/>
    <w:rsid w:val="006E52BE"/>
    <w:rsid w:val="006E6593"/>
    <w:rsid w:val="006E6FE4"/>
    <w:rsid w:val="006E7ED2"/>
    <w:rsid w:val="006F21C7"/>
    <w:rsid w:val="006F38BF"/>
    <w:rsid w:val="006F3DA4"/>
    <w:rsid w:val="006F58DF"/>
    <w:rsid w:val="006F6F28"/>
    <w:rsid w:val="0070644C"/>
    <w:rsid w:val="00707BDC"/>
    <w:rsid w:val="00710C81"/>
    <w:rsid w:val="00713338"/>
    <w:rsid w:val="00714AF4"/>
    <w:rsid w:val="0071715E"/>
    <w:rsid w:val="00720E24"/>
    <w:rsid w:val="00722BE2"/>
    <w:rsid w:val="007238D8"/>
    <w:rsid w:val="0072501A"/>
    <w:rsid w:val="00725566"/>
    <w:rsid w:val="00727162"/>
    <w:rsid w:val="00727CC3"/>
    <w:rsid w:val="0073188B"/>
    <w:rsid w:val="00732C9C"/>
    <w:rsid w:val="00733C72"/>
    <w:rsid w:val="00734996"/>
    <w:rsid w:val="007352BB"/>
    <w:rsid w:val="00736A5B"/>
    <w:rsid w:val="007378A0"/>
    <w:rsid w:val="0074202D"/>
    <w:rsid w:val="00743659"/>
    <w:rsid w:val="007449E2"/>
    <w:rsid w:val="00744EE9"/>
    <w:rsid w:val="00744FF1"/>
    <w:rsid w:val="00745529"/>
    <w:rsid w:val="007465BE"/>
    <w:rsid w:val="00747852"/>
    <w:rsid w:val="007501D7"/>
    <w:rsid w:val="0075091A"/>
    <w:rsid w:val="00751D16"/>
    <w:rsid w:val="00751FF2"/>
    <w:rsid w:val="0075238E"/>
    <w:rsid w:val="0075272A"/>
    <w:rsid w:val="0075462A"/>
    <w:rsid w:val="007550A8"/>
    <w:rsid w:val="007628B2"/>
    <w:rsid w:val="00764099"/>
    <w:rsid w:val="00764D99"/>
    <w:rsid w:val="00765014"/>
    <w:rsid w:val="00767605"/>
    <w:rsid w:val="00767E1B"/>
    <w:rsid w:val="00771143"/>
    <w:rsid w:val="0077234A"/>
    <w:rsid w:val="00774B5C"/>
    <w:rsid w:val="0077526E"/>
    <w:rsid w:val="00777B31"/>
    <w:rsid w:val="007803F3"/>
    <w:rsid w:val="007859AE"/>
    <w:rsid w:val="00785E33"/>
    <w:rsid w:val="0079627C"/>
    <w:rsid w:val="007971CD"/>
    <w:rsid w:val="007976A6"/>
    <w:rsid w:val="00797FD6"/>
    <w:rsid w:val="007A0E62"/>
    <w:rsid w:val="007A20C7"/>
    <w:rsid w:val="007A3053"/>
    <w:rsid w:val="007A60EF"/>
    <w:rsid w:val="007A6345"/>
    <w:rsid w:val="007A6A53"/>
    <w:rsid w:val="007A7964"/>
    <w:rsid w:val="007A7B08"/>
    <w:rsid w:val="007A7F45"/>
    <w:rsid w:val="007B2BFE"/>
    <w:rsid w:val="007B611D"/>
    <w:rsid w:val="007C2A82"/>
    <w:rsid w:val="007C3071"/>
    <w:rsid w:val="007C3084"/>
    <w:rsid w:val="007C452A"/>
    <w:rsid w:val="007D3B4C"/>
    <w:rsid w:val="007D417E"/>
    <w:rsid w:val="007D49CF"/>
    <w:rsid w:val="007E1E64"/>
    <w:rsid w:val="007E4A80"/>
    <w:rsid w:val="007E6312"/>
    <w:rsid w:val="007E65B5"/>
    <w:rsid w:val="007E786D"/>
    <w:rsid w:val="007F0D23"/>
    <w:rsid w:val="007F10C4"/>
    <w:rsid w:val="007F118C"/>
    <w:rsid w:val="007F3BB6"/>
    <w:rsid w:val="008027EC"/>
    <w:rsid w:val="00806710"/>
    <w:rsid w:val="008075A7"/>
    <w:rsid w:val="00807931"/>
    <w:rsid w:val="008100DC"/>
    <w:rsid w:val="008132E3"/>
    <w:rsid w:val="00813970"/>
    <w:rsid w:val="00815ACB"/>
    <w:rsid w:val="00815B45"/>
    <w:rsid w:val="00817C7C"/>
    <w:rsid w:val="00820BF3"/>
    <w:rsid w:val="00822255"/>
    <w:rsid w:val="008228B8"/>
    <w:rsid w:val="00822CBF"/>
    <w:rsid w:val="008235E6"/>
    <w:rsid w:val="008238FF"/>
    <w:rsid w:val="008242EB"/>
    <w:rsid w:val="008253DD"/>
    <w:rsid w:val="00831E88"/>
    <w:rsid w:val="0083236C"/>
    <w:rsid w:val="00832A81"/>
    <w:rsid w:val="00836A0F"/>
    <w:rsid w:val="00836FF6"/>
    <w:rsid w:val="0084096E"/>
    <w:rsid w:val="00842C7C"/>
    <w:rsid w:val="008439C0"/>
    <w:rsid w:val="00843DCE"/>
    <w:rsid w:val="0084457B"/>
    <w:rsid w:val="00844A1F"/>
    <w:rsid w:val="00846079"/>
    <w:rsid w:val="00850933"/>
    <w:rsid w:val="0085323B"/>
    <w:rsid w:val="008534D4"/>
    <w:rsid w:val="00857375"/>
    <w:rsid w:val="0086055D"/>
    <w:rsid w:val="00860B07"/>
    <w:rsid w:val="00861558"/>
    <w:rsid w:val="008618D8"/>
    <w:rsid w:val="00863BAE"/>
    <w:rsid w:val="00871809"/>
    <w:rsid w:val="00871E5F"/>
    <w:rsid w:val="008759D1"/>
    <w:rsid w:val="00876CF6"/>
    <w:rsid w:val="00876EDA"/>
    <w:rsid w:val="00880E7F"/>
    <w:rsid w:val="008833A5"/>
    <w:rsid w:val="00885011"/>
    <w:rsid w:val="00887238"/>
    <w:rsid w:val="0089170D"/>
    <w:rsid w:val="00892660"/>
    <w:rsid w:val="00895033"/>
    <w:rsid w:val="00895B78"/>
    <w:rsid w:val="008A011D"/>
    <w:rsid w:val="008A0188"/>
    <w:rsid w:val="008A0512"/>
    <w:rsid w:val="008A09D9"/>
    <w:rsid w:val="008A0E05"/>
    <w:rsid w:val="008A2294"/>
    <w:rsid w:val="008A5922"/>
    <w:rsid w:val="008A6794"/>
    <w:rsid w:val="008A71C7"/>
    <w:rsid w:val="008B41B3"/>
    <w:rsid w:val="008B4D54"/>
    <w:rsid w:val="008C3201"/>
    <w:rsid w:val="008C4212"/>
    <w:rsid w:val="008C49E5"/>
    <w:rsid w:val="008C60B9"/>
    <w:rsid w:val="008D2967"/>
    <w:rsid w:val="008E081E"/>
    <w:rsid w:val="008E1484"/>
    <w:rsid w:val="008E14F2"/>
    <w:rsid w:val="008E4F2F"/>
    <w:rsid w:val="008E6061"/>
    <w:rsid w:val="008F01C3"/>
    <w:rsid w:val="008F0889"/>
    <w:rsid w:val="008F22F3"/>
    <w:rsid w:val="009016CC"/>
    <w:rsid w:val="00904832"/>
    <w:rsid w:val="00906DB5"/>
    <w:rsid w:val="0090726D"/>
    <w:rsid w:val="00912762"/>
    <w:rsid w:val="009134E0"/>
    <w:rsid w:val="009135A3"/>
    <w:rsid w:val="00914300"/>
    <w:rsid w:val="00914331"/>
    <w:rsid w:val="009143D6"/>
    <w:rsid w:val="00915606"/>
    <w:rsid w:val="00916EE1"/>
    <w:rsid w:val="0091756F"/>
    <w:rsid w:val="00917DEF"/>
    <w:rsid w:val="009203AC"/>
    <w:rsid w:val="0092047B"/>
    <w:rsid w:val="0092140B"/>
    <w:rsid w:val="00924399"/>
    <w:rsid w:val="0092570B"/>
    <w:rsid w:val="00926C7F"/>
    <w:rsid w:val="00932B7E"/>
    <w:rsid w:val="009334E1"/>
    <w:rsid w:val="00936399"/>
    <w:rsid w:val="00940AAF"/>
    <w:rsid w:val="009414D6"/>
    <w:rsid w:val="00942674"/>
    <w:rsid w:val="00942BEA"/>
    <w:rsid w:val="009441DA"/>
    <w:rsid w:val="009459A5"/>
    <w:rsid w:val="00945BB4"/>
    <w:rsid w:val="00947CC1"/>
    <w:rsid w:val="009510C3"/>
    <w:rsid w:val="00951C8D"/>
    <w:rsid w:val="00956B88"/>
    <w:rsid w:val="00956C54"/>
    <w:rsid w:val="00956CC0"/>
    <w:rsid w:val="009574ED"/>
    <w:rsid w:val="009641DA"/>
    <w:rsid w:val="00967E18"/>
    <w:rsid w:val="009726F2"/>
    <w:rsid w:val="00972B1B"/>
    <w:rsid w:val="00974824"/>
    <w:rsid w:val="009751B1"/>
    <w:rsid w:val="00976BF8"/>
    <w:rsid w:val="00980EB4"/>
    <w:rsid w:val="00981BA3"/>
    <w:rsid w:val="00982949"/>
    <w:rsid w:val="009836C5"/>
    <w:rsid w:val="009848A7"/>
    <w:rsid w:val="0098574D"/>
    <w:rsid w:val="009906D1"/>
    <w:rsid w:val="0099294B"/>
    <w:rsid w:val="009937AB"/>
    <w:rsid w:val="009938F7"/>
    <w:rsid w:val="00993B74"/>
    <w:rsid w:val="00997D62"/>
    <w:rsid w:val="009A1717"/>
    <w:rsid w:val="009A187A"/>
    <w:rsid w:val="009A5A0A"/>
    <w:rsid w:val="009A6C8F"/>
    <w:rsid w:val="009B1012"/>
    <w:rsid w:val="009B25A2"/>
    <w:rsid w:val="009B2A14"/>
    <w:rsid w:val="009B327A"/>
    <w:rsid w:val="009B37FD"/>
    <w:rsid w:val="009B5AFE"/>
    <w:rsid w:val="009B6D18"/>
    <w:rsid w:val="009B70B4"/>
    <w:rsid w:val="009C2DC9"/>
    <w:rsid w:val="009C3656"/>
    <w:rsid w:val="009C4EB9"/>
    <w:rsid w:val="009C70C2"/>
    <w:rsid w:val="009D3392"/>
    <w:rsid w:val="009D4000"/>
    <w:rsid w:val="009D57EA"/>
    <w:rsid w:val="009E123A"/>
    <w:rsid w:val="009E2477"/>
    <w:rsid w:val="009E26C6"/>
    <w:rsid w:val="009E277B"/>
    <w:rsid w:val="009E28EF"/>
    <w:rsid w:val="009E2B87"/>
    <w:rsid w:val="009E2BDA"/>
    <w:rsid w:val="009E4AF3"/>
    <w:rsid w:val="009F085F"/>
    <w:rsid w:val="009F1F39"/>
    <w:rsid w:val="009F2814"/>
    <w:rsid w:val="009F29A9"/>
    <w:rsid w:val="009F4DFD"/>
    <w:rsid w:val="009F5F91"/>
    <w:rsid w:val="00A01AA1"/>
    <w:rsid w:val="00A026F8"/>
    <w:rsid w:val="00A03DCB"/>
    <w:rsid w:val="00A046C0"/>
    <w:rsid w:val="00A0748A"/>
    <w:rsid w:val="00A1076D"/>
    <w:rsid w:val="00A12AAB"/>
    <w:rsid w:val="00A15516"/>
    <w:rsid w:val="00A175EF"/>
    <w:rsid w:val="00A202E3"/>
    <w:rsid w:val="00A209E2"/>
    <w:rsid w:val="00A23599"/>
    <w:rsid w:val="00A25AAD"/>
    <w:rsid w:val="00A31689"/>
    <w:rsid w:val="00A35697"/>
    <w:rsid w:val="00A36552"/>
    <w:rsid w:val="00A374E3"/>
    <w:rsid w:val="00A41CA5"/>
    <w:rsid w:val="00A4241D"/>
    <w:rsid w:val="00A44C6A"/>
    <w:rsid w:val="00A46937"/>
    <w:rsid w:val="00A46B58"/>
    <w:rsid w:val="00A46CAA"/>
    <w:rsid w:val="00A47212"/>
    <w:rsid w:val="00A5033A"/>
    <w:rsid w:val="00A5399B"/>
    <w:rsid w:val="00A5481D"/>
    <w:rsid w:val="00A5695E"/>
    <w:rsid w:val="00A600C1"/>
    <w:rsid w:val="00A61E01"/>
    <w:rsid w:val="00A62D67"/>
    <w:rsid w:val="00A70B7A"/>
    <w:rsid w:val="00A7608C"/>
    <w:rsid w:val="00A85C16"/>
    <w:rsid w:val="00A85D34"/>
    <w:rsid w:val="00A87C39"/>
    <w:rsid w:val="00A911D3"/>
    <w:rsid w:val="00A91E02"/>
    <w:rsid w:val="00A930C8"/>
    <w:rsid w:val="00A933DA"/>
    <w:rsid w:val="00A9443E"/>
    <w:rsid w:val="00A94531"/>
    <w:rsid w:val="00A948E3"/>
    <w:rsid w:val="00A94C44"/>
    <w:rsid w:val="00A95C26"/>
    <w:rsid w:val="00AA4DEF"/>
    <w:rsid w:val="00AA575A"/>
    <w:rsid w:val="00AA5B99"/>
    <w:rsid w:val="00AB0B24"/>
    <w:rsid w:val="00AB12AF"/>
    <w:rsid w:val="00AB42B8"/>
    <w:rsid w:val="00AB7245"/>
    <w:rsid w:val="00AC04AF"/>
    <w:rsid w:val="00AC3543"/>
    <w:rsid w:val="00AC48E2"/>
    <w:rsid w:val="00AC7948"/>
    <w:rsid w:val="00AD12D6"/>
    <w:rsid w:val="00AD30DA"/>
    <w:rsid w:val="00AD5123"/>
    <w:rsid w:val="00AD6EE2"/>
    <w:rsid w:val="00AD74E1"/>
    <w:rsid w:val="00AD7CBA"/>
    <w:rsid w:val="00AF0988"/>
    <w:rsid w:val="00AF15C7"/>
    <w:rsid w:val="00AF230D"/>
    <w:rsid w:val="00AF3807"/>
    <w:rsid w:val="00AF4FE1"/>
    <w:rsid w:val="00AF70C5"/>
    <w:rsid w:val="00B0060D"/>
    <w:rsid w:val="00B00811"/>
    <w:rsid w:val="00B00951"/>
    <w:rsid w:val="00B00C32"/>
    <w:rsid w:val="00B04BEC"/>
    <w:rsid w:val="00B04D6F"/>
    <w:rsid w:val="00B0562B"/>
    <w:rsid w:val="00B05C1B"/>
    <w:rsid w:val="00B12798"/>
    <w:rsid w:val="00B137B1"/>
    <w:rsid w:val="00B13D66"/>
    <w:rsid w:val="00B15409"/>
    <w:rsid w:val="00B216F8"/>
    <w:rsid w:val="00B21E23"/>
    <w:rsid w:val="00B21F48"/>
    <w:rsid w:val="00B239E3"/>
    <w:rsid w:val="00B25116"/>
    <w:rsid w:val="00B268BE"/>
    <w:rsid w:val="00B30EDC"/>
    <w:rsid w:val="00B33382"/>
    <w:rsid w:val="00B33D2B"/>
    <w:rsid w:val="00B36A68"/>
    <w:rsid w:val="00B373E4"/>
    <w:rsid w:val="00B433E5"/>
    <w:rsid w:val="00B438E2"/>
    <w:rsid w:val="00B43E9B"/>
    <w:rsid w:val="00B50F46"/>
    <w:rsid w:val="00B51B2F"/>
    <w:rsid w:val="00B53710"/>
    <w:rsid w:val="00B53F51"/>
    <w:rsid w:val="00B62773"/>
    <w:rsid w:val="00B62ECF"/>
    <w:rsid w:val="00B63532"/>
    <w:rsid w:val="00B644C8"/>
    <w:rsid w:val="00B70340"/>
    <w:rsid w:val="00B712FA"/>
    <w:rsid w:val="00B72736"/>
    <w:rsid w:val="00B728E6"/>
    <w:rsid w:val="00B80BC9"/>
    <w:rsid w:val="00B82E48"/>
    <w:rsid w:val="00B82F9D"/>
    <w:rsid w:val="00B855F9"/>
    <w:rsid w:val="00B868F9"/>
    <w:rsid w:val="00B91D61"/>
    <w:rsid w:val="00B936F1"/>
    <w:rsid w:val="00B9384F"/>
    <w:rsid w:val="00B93FBD"/>
    <w:rsid w:val="00B94963"/>
    <w:rsid w:val="00B96A63"/>
    <w:rsid w:val="00B96C8B"/>
    <w:rsid w:val="00BA0899"/>
    <w:rsid w:val="00BA1F0A"/>
    <w:rsid w:val="00BA5EC3"/>
    <w:rsid w:val="00BB0CCB"/>
    <w:rsid w:val="00BB13BA"/>
    <w:rsid w:val="00BB1775"/>
    <w:rsid w:val="00BB1877"/>
    <w:rsid w:val="00BB1AE9"/>
    <w:rsid w:val="00BB2693"/>
    <w:rsid w:val="00BB3FAB"/>
    <w:rsid w:val="00BB4751"/>
    <w:rsid w:val="00BC458F"/>
    <w:rsid w:val="00BC6E6B"/>
    <w:rsid w:val="00BD0FC8"/>
    <w:rsid w:val="00BD2C6F"/>
    <w:rsid w:val="00BD346A"/>
    <w:rsid w:val="00BD665F"/>
    <w:rsid w:val="00BD67E7"/>
    <w:rsid w:val="00BE3ED3"/>
    <w:rsid w:val="00BE6333"/>
    <w:rsid w:val="00BE72C7"/>
    <w:rsid w:val="00BE7354"/>
    <w:rsid w:val="00BF0BDE"/>
    <w:rsid w:val="00BF1881"/>
    <w:rsid w:val="00BF33A6"/>
    <w:rsid w:val="00BF5975"/>
    <w:rsid w:val="00BF6B51"/>
    <w:rsid w:val="00BF79F1"/>
    <w:rsid w:val="00C006BD"/>
    <w:rsid w:val="00C00950"/>
    <w:rsid w:val="00C0326E"/>
    <w:rsid w:val="00C03433"/>
    <w:rsid w:val="00C11085"/>
    <w:rsid w:val="00C117BB"/>
    <w:rsid w:val="00C12A7F"/>
    <w:rsid w:val="00C14BA0"/>
    <w:rsid w:val="00C174F4"/>
    <w:rsid w:val="00C179E6"/>
    <w:rsid w:val="00C20725"/>
    <w:rsid w:val="00C23156"/>
    <w:rsid w:val="00C25E35"/>
    <w:rsid w:val="00C26C8A"/>
    <w:rsid w:val="00C3139E"/>
    <w:rsid w:val="00C3162D"/>
    <w:rsid w:val="00C32686"/>
    <w:rsid w:val="00C328D6"/>
    <w:rsid w:val="00C353EE"/>
    <w:rsid w:val="00C37119"/>
    <w:rsid w:val="00C430CB"/>
    <w:rsid w:val="00C43295"/>
    <w:rsid w:val="00C43E04"/>
    <w:rsid w:val="00C46642"/>
    <w:rsid w:val="00C46692"/>
    <w:rsid w:val="00C477A6"/>
    <w:rsid w:val="00C47D6C"/>
    <w:rsid w:val="00C508B1"/>
    <w:rsid w:val="00C52575"/>
    <w:rsid w:val="00C52636"/>
    <w:rsid w:val="00C52929"/>
    <w:rsid w:val="00C53FB6"/>
    <w:rsid w:val="00C5559B"/>
    <w:rsid w:val="00C567BF"/>
    <w:rsid w:val="00C56B08"/>
    <w:rsid w:val="00C61FCA"/>
    <w:rsid w:val="00C645A7"/>
    <w:rsid w:val="00C6725A"/>
    <w:rsid w:val="00C71AAD"/>
    <w:rsid w:val="00C8283A"/>
    <w:rsid w:val="00C8310F"/>
    <w:rsid w:val="00C83838"/>
    <w:rsid w:val="00C838D9"/>
    <w:rsid w:val="00C83D11"/>
    <w:rsid w:val="00C855A1"/>
    <w:rsid w:val="00C911E8"/>
    <w:rsid w:val="00C92FEF"/>
    <w:rsid w:val="00C9307F"/>
    <w:rsid w:val="00C94653"/>
    <w:rsid w:val="00C947EC"/>
    <w:rsid w:val="00C94E07"/>
    <w:rsid w:val="00C95B0A"/>
    <w:rsid w:val="00C97112"/>
    <w:rsid w:val="00CA655A"/>
    <w:rsid w:val="00CB07A1"/>
    <w:rsid w:val="00CB07E0"/>
    <w:rsid w:val="00CB32F9"/>
    <w:rsid w:val="00CB68CC"/>
    <w:rsid w:val="00CB6EEB"/>
    <w:rsid w:val="00CB72E2"/>
    <w:rsid w:val="00CB73F5"/>
    <w:rsid w:val="00CC067D"/>
    <w:rsid w:val="00CC13DB"/>
    <w:rsid w:val="00CC1A00"/>
    <w:rsid w:val="00CC70B3"/>
    <w:rsid w:val="00CD18A5"/>
    <w:rsid w:val="00CD2992"/>
    <w:rsid w:val="00CD3430"/>
    <w:rsid w:val="00CD4015"/>
    <w:rsid w:val="00CD5648"/>
    <w:rsid w:val="00CE07AA"/>
    <w:rsid w:val="00CE5763"/>
    <w:rsid w:val="00CE5B50"/>
    <w:rsid w:val="00CE5EDD"/>
    <w:rsid w:val="00CE6E7A"/>
    <w:rsid w:val="00CF076C"/>
    <w:rsid w:val="00CF2486"/>
    <w:rsid w:val="00CF3DF2"/>
    <w:rsid w:val="00CF3E92"/>
    <w:rsid w:val="00CF4E37"/>
    <w:rsid w:val="00CF5BDA"/>
    <w:rsid w:val="00D0151A"/>
    <w:rsid w:val="00D02573"/>
    <w:rsid w:val="00D033A8"/>
    <w:rsid w:val="00D0537C"/>
    <w:rsid w:val="00D05A8D"/>
    <w:rsid w:val="00D147BE"/>
    <w:rsid w:val="00D14E0C"/>
    <w:rsid w:val="00D16EE8"/>
    <w:rsid w:val="00D17962"/>
    <w:rsid w:val="00D20003"/>
    <w:rsid w:val="00D24542"/>
    <w:rsid w:val="00D4189A"/>
    <w:rsid w:val="00D41964"/>
    <w:rsid w:val="00D46B86"/>
    <w:rsid w:val="00D5317C"/>
    <w:rsid w:val="00D537AB"/>
    <w:rsid w:val="00D53C54"/>
    <w:rsid w:val="00D53D78"/>
    <w:rsid w:val="00D60B9F"/>
    <w:rsid w:val="00D633AC"/>
    <w:rsid w:val="00D675A4"/>
    <w:rsid w:val="00D708BC"/>
    <w:rsid w:val="00D70BD0"/>
    <w:rsid w:val="00D71E11"/>
    <w:rsid w:val="00D71FF0"/>
    <w:rsid w:val="00D74724"/>
    <w:rsid w:val="00D761A0"/>
    <w:rsid w:val="00D77EEB"/>
    <w:rsid w:val="00D80073"/>
    <w:rsid w:val="00D82399"/>
    <w:rsid w:val="00D8359A"/>
    <w:rsid w:val="00D909AB"/>
    <w:rsid w:val="00D91428"/>
    <w:rsid w:val="00D919B2"/>
    <w:rsid w:val="00D92C8E"/>
    <w:rsid w:val="00D93C69"/>
    <w:rsid w:val="00D93F91"/>
    <w:rsid w:val="00D969F4"/>
    <w:rsid w:val="00DA19E5"/>
    <w:rsid w:val="00DA2011"/>
    <w:rsid w:val="00DA3A18"/>
    <w:rsid w:val="00DA482B"/>
    <w:rsid w:val="00DA6973"/>
    <w:rsid w:val="00DB05D6"/>
    <w:rsid w:val="00DB19BD"/>
    <w:rsid w:val="00DB58A2"/>
    <w:rsid w:val="00DB6E03"/>
    <w:rsid w:val="00DC0FCA"/>
    <w:rsid w:val="00DC16D8"/>
    <w:rsid w:val="00DC21A2"/>
    <w:rsid w:val="00DC7E6D"/>
    <w:rsid w:val="00DD0C02"/>
    <w:rsid w:val="00DD0D6A"/>
    <w:rsid w:val="00DD49A3"/>
    <w:rsid w:val="00DD58F1"/>
    <w:rsid w:val="00DD64D4"/>
    <w:rsid w:val="00DE0A4B"/>
    <w:rsid w:val="00DE13B4"/>
    <w:rsid w:val="00DE3419"/>
    <w:rsid w:val="00DE3521"/>
    <w:rsid w:val="00DE4B2C"/>
    <w:rsid w:val="00DE58D1"/>
    <w:rsid w:val="00DF15F6"/>
    <w:rsid w:val="00DF22A2"/>
    <w:rsid w:val="00DF2799"/>
    <w:rsid w:val="00DF2C8D"/>
    <w:rsid w:val="00DF6CAE"/>
    <w:rsid w:val="00DF6D32"/>
    <w:rsid w:val="00E0288E"/>
    <w:rsid w:val="00E031A7"/>
    <w:rsid w:val="00E06CA9"/>
    <w:rsid w:val="00E15707"/>
    <w:rsid w:val="00E1581A"/>
    <w:rsid w:val="00E16467"/>
    <w:rsid w:val="00E20DF7"/>
    <w:rsid w:val="00E2144C"/>
    <w:rsid w:val="00E24A9C"/>
    <w:rsid w:val="00E24AF7"/>
    <w:rsid w:val="00E2521F"/>
    <w:rsid w:val="00E25344"/>
    <w:rsid w:val="00E2543A"/>
    <w:rsid w:val="00E274CF"/>
    <w:rsid w:val="00E359E7"/>
    <w:rsid w:val="00E4282A"/>
    <w:rsid w:val="00E54907"/>
    <w:rsid w:val="00E54EBD"/>
    <w:rsid w:val="00E56C67"/>
    <w:rsid w:val="00E60641"/>
    <w:rsid w:val="00E61A3C"/>
    <w:rsid w:val="00E63D71"/>
    <w:rsid w:val="00E6484A"/>
    <w:rsid w:val="00E66743"/>
    <w:rsid w:val="00E72A70"/>
    <w:rsid w:val="00E7372D"/>
    <w:rsid w:val="00E7778D"/>
    <w:rsid w:val="00E7794B"/>
    <w:rsid w:val="00E80229"/>
    <w:rsid w:val="00E816B6"/>
    <w:rsid w:val="00E81B5E"/>
    <w:rsid w:val="00E824CA"/>
    <w:rsid w:val="00E8304A"/>
    <w:rsid w:val="00E86A05"/>
    <w:rsid w:val="00E903E5"/>
    <w:rsid w:val="00E92227"/>
    <w:rsid w:val="00E92915"/>
    <w:rsid w:val="00E932AD"/>
    <w:rsid w:val="00E941F2"/>
    <w:rsid w:val="00E94EB0"/>
    <w:rsid w:val="00E953DE"/>
    <w:rsid w:val="00EA5151"/>
    <w:rsid w:val="00EB57E6"/>
    <w:rsid w:val="00EC2DB9"/>
    <w:rsid w:val="00EC3CA3"/>
    <w:rsid w:val="00EC7A07"/>
    <w:rsid w:val="00ED31CA"/>
    <w:rsid w:val="00ED395C"/>
    <w:rsid w:val="00ED42D6"/>
    <w:rsid w:val="00ED4DE3"/>
    <w:rsid w:val="00ED7096"/>
    <w:rsid w:val="00ED754F"/>
    <w:rsid w:val="00EE0B15"/>
    <w:rsid w:val="00EE11C4"/>
    <w:rsid w:val="00EE13FB"/>
    <w:rsid w:val="00EE1862"/>
    <w:rsid w:val="00EE5DE7"/>
    <w:rsid w:val="00EE77FB"/>
    <w:rsid w:val="00EF2A91"/>
    <w:rsid w:val="00EF45D9"/>
    <w:rsid w:val="00EF570F"/>
    <w:rsid w:val="00EF5C8D"/>
    <w:rsid w:val="00EF5E61"/>
    <w:rsid w:val="00EF7326"/>
    <w:rsid w:val="00F02900"/>
    <w:rsid w:val="00F073AF"/>
    <w:rsid w:val="00F10248"/>
    <w:rsid w:val="00F13600"/>
    <w:rsid w:val="00F139F3"/>
    <w:rsid w:val="00F13D01"/>
    <w:rsid w:val="00F1556A"/>
    <w:rsid w:val="00F15F6A"/>
    <w:rsid w:val="00F16EE4"/>
    <w:rsid w:val="00F2000C"/>
    <w:rsid w:val="00F201FF"/>
    <w:rsid w:val="00F20FC5"/>
    <w:rsid w:val="00F218A0"/>
    <w:rsid w:val="00F22024"/>
    <w:rsid w:val="00F22B74"/>
    <w:rsid w:val="00F22E7C"/>
    <w:rsid w:val="00F247E2"/>
    <w:rsid w:val="00F25F4F"/>
    <w:rsid w:val="00F31557"/>
    <w:rsid w:val="00F33402"/>
    <w:rsid w:val="00F34030"/>
    <w:rsid w:val="00F34D66"/>
    <w:rsid w:val="00F36ED5"/>
    <w:rsid w:val="00F375B8"/>
    <w:rsid w:val="00F37F54"/>
    <w:rsid w:val="00F441AB"/>
    <w:rsid w:val="00F45498"/>
    <w:rsid w:val="00F477DB"/>
    <w:rsid w:val="00F50497"/>
    <w:rsid w:val="00F51894"/>
    <w:rsid w:val="00F52159"/>
    <w:rsid w:val="00F5252B"/>
    <w:rsid w:val="00F55CAB"/>
    <w:rsid w:val="00F6054A"/>
    <w:rsid w:val="00F63B09"/>
    <w:rsid w:val="00F63B94"/>
    <w:rsid w:val="00F642E6"/>
    <w:rsid w:val="00F64F85"/>
    <w:rsid w:val="00F65318"/>
    <w:rsid w:val="00F66057"/>
    <w:rsid w:val="00F67BE6"/>
    <w:rsid w:val="00F70572"/>
    <w:rsid w:val="00F711E6"/>
    <w:rsid w:val="00F720A9"/>
    <w:rsid w:val="00F73CDF"/>
    <w:rsid w:val="00F74F23"/>
    <w:rsid w:val="00F7627C"/>
    <w:rsid w:val="00F76914"/>
    <w:rsid w:val="00F769DF"/>
    <w:rsid w:val="00F80E8F"/>
    <w:rsid w:val="00F81F58"/>
    <w:rsid w:val="00F82099"/>
    <w:rsid w:val="00F82599"/>
    <w:rsid w:val="00F84782"/>
    <w:rsid w:val="00F87AFC"/>
    <w:rsid w:val="00F916C5"/>
    <w:rsid w:val="00F924F6"/>
    <w:rsid w:val="00F9419B"/>
    <w:rsid w:val="00F945E9"/>
    <w:rsid w:val="00F94D09"/>
    <w:rsid w:val="00F96551"/>
    <w:rsid w:val="00FA04D9"/>
    <w:rsid w:val="00FA05B0"/>
    <w:rsid w:val="00FA1195"/>
    <w:rsid w:val="00FA3F16"/>
    <w:rsid w:val="00FA5D8B"/>
    <w:rsid w:val="00FA643A"/>
    <w:rsid w:val="00FA76BA"/>
    <w:rsid w:val="00FB0F68"/>
    <w:rsid w:val="00FB2710"/>
    <w:rsid w:val="00FB2DAB"/>
    <w:rsid w:val="00FC1075"/>
    <w:rsid w:val="00FC19E8"/>
    <w:rsid w:val="00FC28CE"/>
    <w:rsid w:val="00FC2B09"/>
    <w:rsid w:val="00FC32B5"/>
    <w:rsid w:val="00FC3F5A"/>
    <w:rsid w:val="00FC5F81"/>
    <w:rsid w:val="00FC73CD"/>
    <w:rsid w:val="00FD0903"/>
    <w:rsid w:val="00FD2A34"/>
    <w:rsid w:val="00FD37C4"/>
    <w:rsid w:val="00FD5477"/>
    <w:rsid w:val="00FD711F"/>
    <w:rsid w:val="00FE3289"/>
    <w:rsid w:val="00FE3ACA"/>
    <w:rsid w:val="00FE6391"/>
    <w:rsid w:val="00FE6A16"/>
    <w:rsid w:val="00FE7598"/>
    <w:rsid w:val="00FF0766"/>
    <w:rsid w:val="00FF293B"/>
    <w:rsid w:val="00FF2E57"/>
    <w:rsid w:val="00FF3D29"/>
    <w:rsid w:val="00FF4680"/>
    <w:rsid w:val="00FF5078"/>
    <w:rsid w:val="00FF654D"/>
    <w:rsid w:val="00FF6882"/>
    <w:rsid w:val="00FF69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A00"/>
    <w:rPr>
      <w:sz w:val="24"/>
      <w:szCs w:val="24"/>
    </w:rPr>
  </w:style>
  <w:style w:type="paragraph" w:styleId="1">
    <w:name w:val="heading 1"/>
    <w:basedOn w:val="a"/>
    <w:next w:val="a"/>
    <w:qFormat/>
    <w:rsid w:val="00CC1A00"/>
    <w:pPr>
      <w:keepNext/>
      <w:jc w:val="both"/>
      <w:outlineLvl w:val="0"/>
    </w:pPr>
    <w:rPr>
      <w:i/>
      <w:iCs/>
    </w:rPr>
  </w:style>
  <w:style w:type="paragraph" w:styleId="2">
    <w:name w:val="heading 2"/>
    <w:basedOn w:val="a"/>
    <w:next w:val="a"/>
    <w:qFormat/>
    <w:rsid w:val="00AC48E2"/>
    <w:pPr>
      <w:keepNext/>
      <w:spacing w:before="240" w:after="60"/>
      <w:ind w:firstLine="709"/>
      <w:outlineLvl w:val="1"/>
    </w:pPr>
    <w:rPr>
      <w:rFonts w:ascii="Arial" w:hAnsi="Arial" w:cs="Arial"/>
      <w:b/>
      <w:bCs/>
      <w:i/>
      <w:iCs/>
      <w:sz w:val="28"/>
      <w:szCs w:val="28"/>
    </w:rPr>
  </w:style>
  <w:style w:type="paragraph" w:styleId="3">
    <w:name w:val="heading 3"/>
    <w:basedOn w:val="a"/>
    <w:next w:val="a"/>
    <w:qFormat/>
    <w:rsid w:val="00CC1A00"/>
    <w:pPr>
      <w:keepNext/>
      <w:jc w:val="both"/>
      <w:outlineLvl w:val="2"/>
    </w:pPr>
    <w:rPr>
      <w:b/>
      <w:bCs/>
    </w:rPr>
  </w:style>
  <w:style w:type="paragraph" w:styleId="4">
    <w:name w:val="heading 4"/>
    <w:basedOn w:val="a"/>
    <w:next w:val="a"/>
    <w:link w:val="40"/>
    <w:qFormat/>
    <w:rsid w:val="009135A3"/>
    <w:pPr>
      <w:keepNext/>
      <w:spacing w:before="240" w:after="60"/>
      <w:outlineLvl w:val="3"/>
    </w:pPr>
    <w:rPr>
      <w:rFonts w:ascii="Calibri" w:hAnsi="Calibri"/>
      <w:b/>
      <w:bCs/>
      <w:sz w:val="28"/>
      <w:szCs w:val="28"/>
    </w:rPr>
  </w:style>
  <w:style w:type="paragraph" w:styleId="6">
    <w:name w:val="heading 6"/>
    <w:basedOn w:val="a"/>
    <w:next w:val="a"/>
    <w:qFormat/>
    <w:rsid w:val="009F2814"/>
    <w:pPr>
      <w:spacing w:before="240" w:after="60"/>
      <w:outlineLvl w:val="5"/>
    </w:pPr>
    <w:rPr>
      <w:b/>
      <w:bCs/>
      <w:sz w:val="22"/>
      <w:szCs w:val="22"/>
    </w:rPr>
  </w:style>
  <w:style w:type="paragraph" w:styleId="7">
    <w:name w:val="heading 7"/>
    <w:basedOn w:val="a"/>
    <w:next w:val="a"/>
    <w:qFormat/>
    <w:rsid w:val="00CC1A00"/>
    <w:pPr>
      <w:keepNext/>
      <w:jc w:val="center"/>
      <w:outlineLvl w:val="6"/>
    </w:pPr>
    <w:rPr>
      <w:sz w:val="28"/>
      <w:szCs w:val="20"/>
    </w:rPr>
  </w:style>
  <w:style w:type="paragraph" w:styleId="8">
    <w:name w:val="heading 8"/>
    <w:basedOn w:val="a"/>
    <w:next w:val="a"/>
    <w:qFormat/>
    <w:rsid w:val="00C94653"/>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sid w:val="00CC1A00"/>
    <w:pPr>
      <w:jc w:val="both"/>
    </w:pPr>
    <w:rPr>
      <w:sz w:val="28"/>
    </w:rPr>
  </w:style>
  <w:style w:type="paragraph" w:styleId="a3">
    <w:name w:val="Title"/>
    <w:basedOn w:val="a"/>
    <w:link w:val="a4"/>
    <w:qFormat/>
    <w:rsid w:val="00CC1A00"/>
    <w:pPr>
      <w:widowControl w:val="0"/>
      <w:autoSpaceDE w:val="0"/>
      <w:autoSpaceDN w:val="0"/>
      <w:adjustRightInd w:val="0"/>
      <w:jc w:val="center"/>
    </w:pPr>
    <w:rPr>
      <w:rFonts w:ascii="Arial" w:hAnsi="Arial"/>
      <w:b/>
      <w:bCs/>
      <w:sz w:val="20"/>
      <w:szCs w:val="20"/>
    </w:rPr>
  </w:style>
  <w:style w:type="paragraph" w:styleId="a5">
    <w:name w:val="Body Text"/>
    <w:aliases w:val=" Знак,Знак"/>
    <w:basedOn w:val="a"/>
    <w:link w:val="a6"/>
    <w:rsid w:val="00CC1A00"/>
    <w:pPr>
      <w:jc w:val="both"/>
    </w:pPr>
    <w:rPr>
      <w:sz w:val="28"/>
      <w:szCs w:val="20"/>
    </w:rPr>
  </w:style>
  <w:style w:type="paragraph" w:styleId="20">
    <w:name w:val="Body Text 2"/>
    <w:basedOn w:val="a"/>
    <w:rsid w:val="00CC1A00"/>
    <w:pPr>
      <w:autoSpaceDE w:val="0"/>
      <w:autoSpaceDN w:val="0"/>
      <w:adjustRightInd w:val="0"/>
      <w:jc w:val="both"/>
    </w:pPr>
    <w:rPr>
      <w:szCs w:val="20"/>
    </w:rPr>
  </w:style>
  <w:style w:type="paragraph" w:styleId="31">
    <w:name w:val="Body Text Indent 3"/>
    <w:basedOn w:val="a"/>
    <w:rsid w:val="00CC1A00"/>
    <w:pPr>
      <w:ind w:firstLine="567"/>
    </w:pPr>
    <w:rPr>
      <w:b/>
      <w:sz w:val="28"/>
      <w:szCs w:val="20"/>
    </w:rPr>
  </w:style>
  <w:style w:type="paragraph" w:styleId="a7">
    <w:name w:val="footer"/>
    <w:basedOn w:val="a"/>
    <w:rsid w:val="00CC1A00"/>
    <w:pPr>
      <w:tabs>
        <w:tab w:val="center" w:pos="4677"/>
        <w:tab w:val="right" w:pos="9355"/>
      </w:tabs>
    </w:pPr>
  </w:style>
  <w:style w:type="paragraph" w:customStyle="1" w:styleId="xl22">
    <w:name w:val="xl22"/>
    <w:basedOn w:val="a"/>
    <w:rsid w:val="00CC1A00"/>
    <w:pPr>
      <w:pBdr>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lock Text"/>
    <w:basedOn w:val="a"/>
    <w:rsid w:val="00CC1A00"/>
    <w:pPr>
      <w:shd w:val="clear" w:color="auto" w:fill="FFFFFF"/>
      <w:spacing w:line="317" w:lineRule="exact"/>
      <w:ind w:left="7" w:right="7" w:firstLine="670"/>
      <w:jc w:val="both"/>
    </w:pPr>
    <w:rPr>
      <w:sz w:val="28"/>
      <w:szCs w:val="20"/>
    </w:rPr>
  </w:style>
  <w:style w:type="paragraph" w:styleId="a9">
    <w:name w:val="Body Text Indent"/>
    <w:basedOn w:val="a"/>
    <w:link w:val="aa"/>
    <w:rsid w:val="00CC1A00"/>
    <w:pPr>
      <w:ind w:firstLine="567"/>
      <w:jc w:val="both"/>
    </w:pPr>
  </w:style>
  <w:style w:type="paragraph" w:styleId="21">
    <w:name w:val="Body Text Indent 2"/>
    <w:basedOn w:val="a"/>
    <w:link w:val="22"/>
    <w:rsid w:val="00CC1A00"/>
    <w:pPr>
      <w:ind w:firstLine="540"/>
      <w:jc w:val="both"/>
    </w:pPr>
    <w:rPr>
      <w:szCs w:val="28"/>
    </w:rPr>
  </w:style>
  <w:style w:type="paragraph" w:customStyle="1" w:styleId="FR1">
    <w:name w:val="FR1"/>
    <w:rsid w:val="00CC1A00"/>
    <w:pPr>
      <w:widowControl w:val="0"/>
      <w:autoSpaceDE w:val="0"/>
      <w:autoSpaceDN w:val="0"/>
      <w:adjustRightInd w:val="0"/>
      <w:spacing w:line="280" w:lineRule="auto"/>
      <w:ind w:firstLine="700"/>
      <w:jc w:val="both"/>
    </w:pPr>
    <w:rPr>
      <w:rFonts w:ascii="Arial" w:hAnsi="Arial" w:cs="Arial"/>
      <w:i/>
      <w:iCs/>
    </w:rPr>
  </w:style>
  <w:style w:type="paragraph" w:customStyle="1" w:styleId="ConsNormal">
    <w:name w:val="ConsNormal"/>
    <w:rsid w:val="00CC1A00"/>
    <w:pPr>
      <w:widowControl w:val="0"/>
      <w:ind w:firstLine="720"/>
    </w:pPr>
    <w:rPr>
      <w:rFonts w:ascii="Arial" w:hAnsi="Arial"/>
      <w:sz w:val="22"/>
    </w:rPr>
  </w:style>
  <w:style w:type="paragraph" w:customStyle="1" w:styleId="osnovnojjtekst">
    <w:name w:val="osnovnojj_tekst"/>
    <w:basedOn w:val="a"/>
    <w:rsid w:val="00CC1A00"/>
    <w:rPr>
      <w:rFonts w:eastAsia="Arial Unicode MS"/>
    </w:rPr>
  </w:style>
  <w:style w:type="paragraph" w:styleId="ab">
    <w:name w:val="Normal (Web)"/>
    <w:aliases w:val="Обычный (Web)1"/>
    <w:basedOn w:val="a"/>
    <w:rsid w:val="00CC1A00"/>
    <w:rPr>
      <w:rFonts w:eastAsia="Arial Unicode MS"/>
      <w:sz w:val="28"/>
      <w:szCs w:val="28"/>
    </w:rPr>
  </w:style>
  <w:style w:type="paragraph" w:styleId="ac">
    <w:name w:val="footnote text"/>
    <w:basedOn w:val="a"/>
    <w:semiHidden/>
    <w:rsid w:val="00A209E2"/>
    <w:pPr>
      <w:ind w:firstLine="709"/>
    </w:pPr>
    <w:rPr>
      <w:sz w:val="20"/>
      <w:szCs w:val="20"/>
    </w:rPr>
  </w:style>
  <w:style w:type="character" w:styleId="ad">
    <w:name w:val="footnote reference"/>
    <w:semiHidden/>
    <w:rsid w:val="00A209E2"/>
    <w:rPr>
      <w:vertAlign w:val="superscript"/>
    </w:rPr>
  </w:style>
  <w:style w:type="paragraph" w:customStyle="1" w:styleId="ae">
    <w:name w:val="Таблица"/>
    <w:basedOn w:val="a"/>
    <w:rsid w:val="00AC48E2"/>
    <w:pPr>
      <w:keepNext/>
      <w:spacing w:before="120"/>
      <w:ind w:firstLine="567"/>
      <w:jc w:val="right"/>
    </w:pPr>
    <w:rPr>
      <w:color w:val="000000"/>
      <w:szCs w:val="20"/>
    </w:rPr>
  </w:style>
  <w:style w:type="table" w:styleId="af">
    <w:name w:val="Table Grid"/>
    <w:basedOn w:val="a1"/>
    <w:rsid w:val="00C946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
    <w:name w:val="Report"/>
    <w:basedOn w:val="a"/>
    <w:rsid w:val="00C855A1"/>
    <w:pPr>
      <w:spacing w:line="360" w:lineRule="auto"/>
      <w:ind w:firstLine="567"/>
      <w:jc w:val="both"/>
    </w:pPr>
    <w:rPr>
      <w:szCs w:val="20"/>
    </w:rPr>
  </w:style>
  <w:style w:type="paragraph" w:customStyle="1" w:styleId="af0">
    <w:name w:val="осн_текст"/>
    <w:rsid w:val="00DF22A2"/>
    <w:pPr>
      <w:ind w:firstLine="397"/>
      <w:jc w:val="both"/>
    </w:pPr>
    <w:rPr>
      <w:rFonts w:ascii="Arial" w:hAnsi="Arial"/>
      <w:color w:val="000000"/>
      <w:sz w:val="18"/>
    </w:rPr>
  </w:style>
  <w:style w:type="paragraph" w:customStyle="1" w:styleId="ReportTab">
    <w:name w:val="Report_Tab"/>
    <w:basedOn w:val="a"/>
    <w:rsid w:val="005819B1"/>
    <w:rPr>
      <w:szCs w:val="20"/>
    </w:rPr>
  </w:style>
  <w:style w:type="paragraph" w:customStyle="1" w:styleId="210">
    <w:name w:val="Основной текст 21"/>
    <w:basedOn w:val="a"/>
    <w:rsid w:val="001766AA"/>
    <w:pPr>
      <w:overflowPunct w:val="0"/>
      <w:autoSpaceDE w:val="0"/>
      <w:autoSpaceDN w:val="0"/>
      <w:adjustRightInd w:val="0"/>
      <w:ind w:left="-567" w:firstLine="510"/>
      <w:jc w:val="both"/>
      <w:textAlignment w:val="baseline"/>
    </w:pPr>
    <w:rPr>
      <w:szCs w:val="20"/>
    </w:rPr>
  </w:style>
  <w:style w:type="paragraph" w:customStyle="1" w:styleId="caaieiaie4">
    <w:name w:val="caaieiaie4"/>
    <w:basedOn w:val="a"/>
    <w:rsid w:val="00210185"/>
    <w:pPr>
      <w:overflowPunct w:val="0"/>
      <w:autoSpaceDE w:val="0"/>
      <w:autoSpaceDN w:val="0"/>
      <w:adjustRightInd w:val="0"/>
      <w:spacing w:before="120" w:after="60"/>
      <w:ind w:firstLine="709"/>
      <w:jc w:val="both"/>
    </w:pPr>
    <w:rPr>
      <w:b/>
      <w:szCs w:val="20"/>
    </w:rPr>
  </w:style>
  <w:style w:type="paragraph" w:customStyle="1" w:styleId="10">
    <w:name w:val="Основной текст1"/>
    <w:basedOn w:val="a"/>
    <w:rsid w:val="00612FA3"/>
    <w:pPr>
      <w:jc w:val="both"/>
    </w:pPr>
    <w:rPr>
      <w:sz w:val="28"/>
      <w:szCs w:val="20"/>
    </w:rPr>
  </w:style>
  <w:style w:type="paragraph" w:customStyle="1" w:styleId="ConsPlusNormal">
    <w:name w:val="ConsPlusNormal"/>
    <w:rsid w:val="00FD5477"/>
    <w:pPr>
      <w:widowControl w:val="0"/>
      <w:autoSpaceDE w:val="0"/>
      <w:autoSpaceDN w:val="0"/>
      <w:adjustRightInd w:val="0"/>
      <w:ind w:firstLine="720"/>
    </w:pPr>
    <w:rPr>
      <w:rFonts w:ascii="Arial" w:hAnsi="Arial" w:cs="Arial"/>
    </w:rPr>
  </w:style>
  <w:style w:type="paragraph" w:styleId="af1">
    <w:name w:val="List Paragraph"/>
    <w:basedOn w:val="a"/>
    <w:uiPriority w:val="34"/>
    <w:qFormat/>
    <w:rsid w:val="00145EE2"/>
    <w:pPr>
      <w:spacing w:after="200" w:line="276" w:lineRule="auto"/>
      <w:ind w:left="720"/>
      <w:contextualSpacing/>
    </w:pPr>
    <w:rPr>
      <w:rFonts w:ascii="Calibri" w:hAnsi="Calibri"/>
      <w:sz w:val="22"/>
      <w:szCs w:val="22"/>
    </w:rPr>
  </w:style>
  <w:style w:type="character" w:customStyle="1" w:styleId="40">
    <w:name w:val="Заголовок 4 Знак"/>
    <w:link w:val="4"/>
    <w:semiHidden/>
    <w:rsid w:val="009135A3"/>
    <w:rPr>
      <w:rFonts w:ascii="Calibri" w:eastAsia="Times New Roman" w:hAnsi="Calibri" w:cs="Times New Roman"/>
      <w:b/>
      <w:bCs/>
      <w:sz w:val="28"/>
      <w:szCs w:val="28"/>
    </w:rPr>
  </w:style>
  <w:style w:type="character" w:customStyle="1" w:styleId="a4">
    <w:name w:val="Название Знак"/>
    <w:link w:val="a3"/>
    <w:rsid w:val="009C70C2"/>
    <w:rPr>
      <w:rFonts w:ascii="Arial" w:hAnsi="Arial" w:cs="Arial"/>
      <w:b/>
      <w:bCs/>
    </w:rPr>
  </w:style>
  <w:style w:type="character" w:customStyle="1" w:styleId="aa">
    <w:name w:val="Основной текст с отступом Знак"/>
    <w:link w:val="a9"/>
    <w:rsid w:val="00736A5B"/>
    <w:rPr>
      <w:sz w:val="24"/>
      <w:szCs w:val="24"/>
    </w:rPr>
  </w:style>
  <w:style w:type="character" w:customStyle="1" w:styleId="41">
    <w:name w:val="Знак Знак4"/>
    <w:rsid w:val="00653DB5"/>
    <w:rPr>
      <w:b/>
      <w:i/>
      <w:sz w:val="24"/>
      <w:lang w:val="ru-RU" w:eastAsia="ru-RU" w:bidi="ar-SA"/>
    </w:rPr>
  </w:style>
  <w:style w:type="paragraph" w:styleId="af2">
    <w:name w:val="Balloon Text"/>
    <w:basedOn w:val="a"/>
    <w:link w:val="af3"/>
    <w:rsid w:val="00372A51"/>
    <w:rPr>
      <w:rFonts w:ascii="Tahoma" w:hAnsi="Tahoma"/>
      <w:sz w:val="16"/>
      <w:szCs w:val="16"/>
    </w:rPr>
  </w:style>
  <w:style w:type="character" w:customStyle="1" w:styleId="af3">
    <w:name w:val="Текст выноски Знак"/>
    <w:link w:val="af2"/>
    <w:rsid w:val="00372A51"/>
    <w:rPr>
      <w:rFonts w:ascii="Tahoma" w:hAnsi="Tahoma" w:cs="Tahoma"/>
      <w:sz w:val="16"/>
      <w:szCs w:val="16"/>
    </w:rPr>
  </w:style>
  <w:style w:type="paragraph" w:customStyle="1" w:styleId="af4">
    <w:name w:val="Единицы"/>
    <w:basedOn w:val="a"/>
    <w:rsid w:val="002A539D"/>
    <w:pPr>
      <w:keepNext/>
      <w:widowControl w:val="0"/>
      <w:spacing w:before="20" w:after="60"/>
      <w:jc w:val="right"/>
    </w:pPr>
    <w:rPr>
      <w:rFonts w:ascii="Arial" w:hAnsi="Arial"/>
      <w:sz w:val="22"/>
      <w:szCs w:val="20"/>
    </w:rPr>
  </w:style>
  <w:style w:type="paragraph" w:customStyle="1" w:styleId="Style8">
    <w:name w:val="Style8"/>
    <w:basedOn w:val="a"/>
    <w:rsid w:val="007628B2"/>
    <w:pPr>
      <w:widowControl w:val="0"/>
      <w:autoSpaceDE w:val="0"/>
      <w:autoSpaceDN w:val="0"/>
      <w:adjustRightInd w:val="0"/>
      <w:spacing w:line="418" w:lineRule="exact"/>
      <w:ind w:firstLine="698"/>
      <w:jc w:val="both"/>
    </w:pPr>
    <w:rPr>
      <w:sz w:val="20"/>
    </w:rPr>
  </w:style>
  <w:style w:type="character" w:customStyle="1" w:styleId="FontStyle18">
    <w:name w:val="Font Style18"/>
    <w:uiPriority w:val="99"/>
    <w:rsid w:val="007628B2"/>
    <w:rPr>
      <w:rFonts w:ascii="Times New Roman" w:hAnsi="Times New Roman" w:cs="Times New Roman"/>
      <w:sz w:val="26"/>
      <w:szCs w:val="26"/>
    </w:rPr>
  </w:style>
  <w:style w:type="paragraph" w:customStyle="1" w:styleId="western">
    <w:name w:val="western"/>
    <w:basedOn w:val="a"/>
    <w:uiPriority w:val="99"/>
    <w:rsid w:val="007628B2"/>
    <w:pPr>
      <w:spacing w:before="100" w:beforeAutospacing="1" w:after="115"/>
    </w:pPr>
    <w:rPr>
      <w:color w:val="000000"/>
    </w:rPr>
  </w:style>
  <w:style w:type="character" w:customStyle="1" w:styleId="highlight">
    <w:name w:val="highlight"/>
    <w:uiPriority w:val="99"/>
    <w:rsid w:val="007628B2"/>
  </w:style>
  <w:style w:type="paragraph" w:customStyle="1" w:styleId="11">
    <w:name w:val="Абзац списка1"/>
    <w:basedOn w:val="a"/>
    <w:rsid w:val="007628B2"/>
    <w:pPr>
      <w:spacing w:after="200" w:line="276" w:lineRule="auto"/>
      <w:ind w:left="720"/>
      <w:contextualSpacing/>
    </w:pPr>
    <w:rPr>
      <w:rFonts w:ascii="Calibri" w:hAnsi="Calibri"/>
      <w:sz w:val="22"/>
      <w:szCs w:val="22"/>
      <w:lang w:eastAsia="en-US"/>
    </w:rPr>
  </w:style>
  <w:style w:type="character" w:customStyle="1" w:styleId="a6">
    <w:name w:val="Основной текст Знак"/>
    <w:aliases w:val=" Знак Знак,Знак Знак"/>
    <w:basedOn w:val="a0"/>
    <w:link w:val="a5"/>
    <w:locked/>
    <w:rsid w:val="009441DA"/>
    <w:rPr>
      <w:sz w:val="28"/>
    </w:rPr>
  </w:style>
  <w:style w:type="character" w:customStyle="1" w:styleId="22">
    <w:name w:val="Основной текст с отступом 2 Знак"/>
    <w:basedOn w:val="a0"/>
    <w:link w:val="21"/>
    <w:rsid w:val="00A95C26"/>
    <w:rPr>
      <w:sz w:val="24"/>
      <w:szCs w:val="28"/>
    </w:rPr>
  </w:style>
  <w:style w:type="character" w:customStyle="1" w:styleId="11pt2">
    <w:name w:val="Основной текст + 11 pt2"/>
    <w:aliases w:val="Не полужирный2,Интервал 0 pt3"/>
    <w:basedOn w:val="a0"/>
    <w:uiPriority w:val="99"/>
    <w:rsid w:val="00C6725A"/>
    <w:rPr>
      <w:rFonts w:ascii="Times New Roman" w:hAnsi="Times New Roman" w:cs="Times New Roman" w:hint="default"/>
      <w:b/>
      <w:bCs/>
      <w:strike w:val="0"/>
      <w:dstrike w:val="0"/>
      <w:color w:val="000000"/>
      <w:spacing w:val="-3"/>
      <w:w w:val="100"/>
      <w:position w:val="0"/>
      <w:sz w:val="22"/>
      <w:szCs w:val="22"/>
      <w:u w:val="none"/>
      <w:effect w:val="none"/>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5802">
      <w:bodyDiv w:val="1"/>
      <w:marLeft w:val="0"/>
      <w:marRight w:val="0"/>
      <w:marTop w:val="0"/>
      <w:marBottom w:val="0"/>
      <w:divBdr>
        <w:top w:val="none" w:sz="0" w:space="0" w:color="auto"/>
        <w:left w:val="none" w:sz="0" w:space="0" w:color="auto"/>
        <w:bottom w:val="none" w:sz="0" w:space="0" w:color="auto"/>
        <w:right w:val="none" w:sz="0" w:space="0" w:color="auto"/>
      </w:divBdr>
    </w:div>
    <w:div w:id="71391723">
      <w:bodyDiv w:val="1"/>
      <w:marLeft w:val="0"/>
      <w:marRight w:val="0"/>
      <w:marTop w:val="0"/>
      <w:marBottom w:val="0"/>
      <w:divBdr>
        <w:top w:val="none" w:sz="0" w:space="0" w:color="auto"/>
        <w:left w:val="none" w:sz="0" w:space="0" w:color="auto"/>
        <w:bottom w:val="none" w:sz="0" w:space="0" w:color="auto"/>
        <w:right w:val="none" w:sz="0" w:space="0" w:color="auto"/>
      </w:divBdr>
    </w:div>
    <w:div w:id="212350373">
      <w:bodyDiv w:val="1"/>
      <w:marLeft w:val="0"/>
      <w:marRight w:val="0"/>
      <w:marTop w:val="0"/>
      <w:marBottom w:val="0"/>
      <w:divBdr>
        <w:top w:val="none" w:sz="0" w:space="0" w:color="auto"/>
        <w:left w:val="none" w:sz="0" w:space="0" w:color="auto"/>
        <w:bottom w:val="none" w:sz="0" w:space="0" w:color="auto"/>
        <w:right w:val="none" w:sz="0" w:space="0" w:color="auto"/>
      </w:divBdr>
    </w:div>
    <w:div w:id="230896179">
      <w:bodyDiv w:val="1"/>
      <w:marLeft w:val="0"/>
      <w:marRight w:val="0"/>
      <w:marTop w:val="0"/>
      <w:marBottom w:val="0"/>
      <w:divBdr>
        <w:top w:val="none" w:sz="0" w:space="0" w:color="auto"/>
        <w:left w:val="none" w:sz="0" w:space="0" w:color="auto"/>
        <w:bottom w:val="none" w:sz="0" w:space="0" w:color="auto"/>
        <w:right w:val="none" w:sz="0" w:space="0" w:color="auto"/>
      </w:divBdr>
    </w:div>
    <w:div w:id="281307452">
      <w:bodyDiv w:val="1"/>
      <w:marLeft w:val="0"/>
      <w:marRight w:val="0"/>
      <w:marTop w:val="0"/>
      <w:marBottom w:val="0"/>
      <w:divBdr>
        <w:top w:val="none" w:sz="0" w:space="0" w:color="auto"/>
        <w:left w:val="none" w:sz="0" w:space="0" w:color="auto"/>
        <w:bottom w:val="none" w:sz="0" w:space="0" w:color="auto"/>
        <w:right w:val="none" w:sz="0" w:space="0" w:color="auto"/>
      </w:divBdr>
    </w:div>
    <w:div w:id="456949379">
      <w:bodyDiv w:val="1"/>
      <w:marLeft w:val="0"/>
      <w:marRight w:val="0"/>
      <w:marTop w:val="0"/>
      <w:marBottom w:val="0"/>
      <w:divBdr>
        <w:top w:val="none" w:sz="0" w:space="0" w:color="auto"/>
        <w:left w:val="none" w:sz="0" w:space="0" w:color="auto"/>
        <w:bottom w:val="none" w:sz="0" w:space="0" w:color="auto"/>
        <w:right w:val="none" w:sz="0" w:space="0" w:color="auto"/>
      </w:divBdr>
    </w:div>
    <w:div w:id="560334829">
      <w:bodyDiv w:val="1"/>
      <w:marLeft w:val="0"/>
      <w:marRight w:val="0"/>
      <w:marTop w:val="0"/>
      <w:marBottom w:val="0"/>
      <w:divBdr>
        <w:top w:val="none" w:sz="0" w:space="0" w:color="auto"/>
        <w:left w:val="none" w:sz="0" w:space="0" w:color="auto"/>
        <w:bottom w:val="none" w:sz="0" w:space="0" w:color="auto"/>
        <w:right w:val="none" w:sz="0" w:space="0" w:color="auto"/>
      </w:divBdr>
    </w:div>
    <w:div w:id="581328850">
      <w:bodyDiv w:val="1"/>
      <w:marLeft w:val="0"/>
      <w:marRight w:val="0"/>
      <w:marTop w:val="0"/>
      <w:marBottom w:val="0"/>
      <w:divBdr>
        <w:top w:val="none" w:sz="0" w:space="0" w:color="auto"/>
        <w:left w:val="none" w:sz="0" w:space="0" w:color="auto"/>
        <w:bottom w:val="none" w:sz="0" w:space="0" w:color="auto"/>
        <w:right w:val="none" w:sz="0" w:space="0" w:color="auto"/>
      </w:divBdr>
    </w:div>
    <w:div w:id="653022692">
      <w:bodyDiv w:val="1"/>
      <w:marLeft w:val="0"/>
      <w:marRight w:val="0"/>
      <w:marTop w:val="0"/>
      <w:marBottom w:val="0"/>
      <w:divBdr>
        <w:top w:val="none" w:sz="0" w:space="0" w:color="auto"/>
        <w:left w:val="none" w:sz="0" w:space="0" w:color="auto"/>
        <w:bottom w:val="none" w:sz="0" w:space="0" w:color="auto"/>
        <w:right w:val="none" w:sz="0" w:space="0" w:color="auto"/>
      </w:divBdr>
    </w:div>
    <w:div w:id="689837941">
      <w:bodyDiv w:val="1"/>
      <w:marLeft w:val="0"/>
      <w:marRight w:val="0"/>
      <w:marTop w:val="0"/>
      <w:marBottom w:val="0"/>
      <w:divBdr>
        <w:top w:val="none" w:sz="0" w:space="0" w:color="auto"/>
        <w:left w:val="none" w:sz="0" w:space="0" w:color="auto"/>
        <w:bottom w:val="none" w:sz="0" w:space="0" w:color="auto"/>
        <w:right w:val="none" w:sz="0" w:space="0" w:color="auto"/>
      </w:divBdr>
    </w:div>
    <w:div w:id="821846053">
      <w:bodyDiv w:val="1"/>
      <w:marLeft w:val="0"/>
      <w:marRight w:val="0"/>
      <w:marTop w:val="0"/>
      <w:marBottom w:val="0"/>
      <w:divBdr>
        <w:top w:val="none" w:sz="0" w:space="0" w:color="auto"/>
        <w:left w:val="none" w:sz="0" w:space="0" w:color="auto"/>
        <w:bottom w:val="none" w:sz="0" w:space="0" w:color="auto"/>
        <w:right w:val="none" w:sz="0" w:space="0" w:color="auto"/>
      </w:divBdr>
    </w:div>
    <w:div w:id="865751155">
      <w:bodyDiv w:val="1"/>
      <w:marLeft w:val="0"/>
      <w:marRight w:val="0"/>
      <w:marTop w:val="0"/>
      <w:marBottom w:val="0"/>
      <w:divBdr>
        <w:top w:val="none" w:sz="0" w:space="0" w:color="auto"/>
        <w:left w:val="none" w:sz="0" w:space="0" w:color="auto"/>
        <w:bottom w:val="none" w:sz="0" w:space="0" w:color="auto"/>
        <w:right w:val="none" w:sz="0" w:space="0" w:color="auto"/>
      </w:divBdr>
    </w:div>
    <w:div w:id="924192998">
      <w:bodyDiv w:val="1"/>
      <w:marLeft w:val="0"/>
      <w:marRight w:val="0"/>
      <w:marTop w:val="0"/>
      <w:marBottom w:val="0"/>
      <w:divBdr>
        <w:top w:val="none" w:sz="0" w:space="0" w:color="auto"/>
        <w:left w:val="none" w:sz="0" w:space="0" w:color="auto"/>
        <w:bottom w:val="none" w:sz="0" w:space="0" w:color="auto"/>
        <w:right w:val="none" w:sz="0" w:space="0" w:color="auto"/>
      </w:divBdr>
    </w:div>
    <w:div w:id="931469927">
      <w:bodyDiv w:val="1"/>
      <w:marLeft w:val="0"/>
      <w:marRight w:val="0"/>
      <w:marTop w:val="0"/>
      <w:marBottom w:val="0"/>
      <w:divBdr>
        <w:top w:val="none" w:sz="0" w:space="0" w:color="auto"/>
        <w:left w:val="none" w:sz="0" w:space="0" w:color="auto"/>
        <w:bottom w:val="none" w:sz="0" w:space="0" w:color="auto"/>
        <w:right w:val="none" w:sz="0" w:space="0" w:color="auto"/>
      </w:divBdr>
    </w:div>
    <w:div w:id="1095787180">
      <w:bodyDiv w:val="1"/>
      <w:marLeft w:val="0"/>
      <w:marRight w:val="0"/>
      <w:marTop w:val="0"/>
      <w:marBottom w:val="0"/>
      <w:divBdr>
        <w:top w:val="none" w:sz="0" w:space="0" w:color="auto"/>
        <w:left w:val="none" w:sz="0" w:space="0" w:color="auto"/>
        <w:bottom w:val="none" w:sz="0" w:space="0" w:color="auto"/>
        <w:right w:val="none" w:sz="0" w:space="0" w:color="auto"/>
      </w:divBdr>
    </w:div>
    <w:div w:id="1408570879">
      <w:bodyDiv w:val="1"/>
      <w:marLeft w:val="0"/>
      <w:marRight w:val="0"/>
      <w:marTop w:val="0"/>
      <w:marBottom w:val="0"/>
      <w:divBdr>
        <w:top w:val="none" w:sz="0" w:space="0" w:color="auto"/>
        <w:left w:val="none" w:sz="0" w:space="0" w:color="auto"/>
        <w:bottom w:val="none" w:sz="0" w:space="0" w:color="auto"/>
        <w:right w:val="none" w:sz="0" w:space="0" w:color="auto"/>
      </w:divBdr>
    </w:div>
    <w:div w:id="1490950248">
      <w:bodyDiv w:val="1"/>
      <w:marLeft w:val="0"/>
      <w:marRight w:val="0"/>
      <w:marTop w:val="0"/>
      <w:marBottom w:val="0"/>
      <w:divBdr>
        <w:top w:val="none" w:sz="0" w:space="0" w:color="auto"/>
        <w:left w:val="none" w:sz="0" w:space="0" w:color="auto"/>
        <w:bottom w:val="none" w:sz="0" w:space="0" w:color="auto"/>
        <w:right w:val="none" w:sz="0" w:space="0" w:color="auto"/>
      </w:divBdr>
    </w:div>
    <w:div w:id="1547375411">
      <w:bodyDiv w:val="1"/>
      <w:marLeft w:val="0"/>
      <w:marRight w:val="0"/>
      <w:marTop w:val="0"/>
      <w:marBottom w:val="0"/>
      <w:divBdr>
        <w:top w:val="none" w:sz="0" w:space="0" w:color="auto"/>
        <w:left w:val="none" w:sz="0" w:space="0" w:color="auto"/>
        <w:bottom w:val="none" w:sz="0" w:space="0" w:color="auto"/>
        <w:right w:val="none" w:sz="0" w:space="0" w:color="auto"/>
      </w:divBdr>
    </w:div>
    <w:div w:id="1569726699">
      <w:bodyDiv w:val="1"/>
      <w:marLeft w:val="0"/>
      <w:marRight w:val="0"/>
      <w:marTop w:val="0"/>
      <w:marBottom w:val="0"/>
      <w:divBdr>
        <w:top w:val="none" w:sz="0" w:space="0" w:color="auto"/>
        <w:left w:val="none" w:sz="0" w:space="0" w:color="auto"/>
        <w:bottom w:val="none" w:sz="0" w:space="0" w:color="auto"/>
        <w:right w:val="none" w:sz="0" w:space="0" w:color="auto"/>
      </w:divBdr>
    </w:div>
    <w:div w:id="1595742432">
      <w:bodyDiv w:val="1"/>
      <w:marLeft w:val="0"/>
      <w:marRight w:val="0"/>
      <w:marTop w:val="0"/>
      <w:marBottom w:val="0"/>
      <w:divBdr>
        <w:top w:val="none" w:sz="0" w:space="0" w:color="auto"/>
        <w:left w:val="none" w:sz="0" w:space="0" w:color="auto"/>
        <w:bottom w:val="none" w:sz="0" w:space="0" w:color="auto"/>
        <w:right w:val="none" w:sz="0" w:space="0" w:color="auto"/>
      </w:divBdr>
    </w:div>
    <w:div w:id="1759515911">
      <w:bodyDiv w:val="1"/>
      <w:marLeft w:val="0"/>
      <w:marRight w:val="0"/>
      <w:marTop w:val="0"/>
      <w:marBottom w:val="0"/>
      <w:divBdr>
        <w:top w:val="none" w:sz="0" w:space="0" w:color="auto"/>
        <w:left w:val="none" w:sz="0" w:space="0" w:color="auto"/>
        <w:bottom w:val="none" w:sz="0" w:space="0" w:color="auto"/>
        <w:right w:val="none" w:sz="0" w:space="0" w:color="auto"/>
      </w:divBdr>
    </w:div>
    <w:div w:id="1887643697">
      <w:bodyDiv w:val="1"/>
      <w:marLeft w:val="0"/>
      <w:marRight w:val="0"/>
      <w:marTop w:val="0"/>
      <w:marBottom w:val="0"/>
      <w:divBdr>
        <w:top w:val="none" w:sz="0" w:space="0" w:color="auto"/>
        <w:left w:val="none" w:sz="0" w:space="0" w:color="auto"/>
        <w:bottom w:val="none" w:sz="0" w:space="0" w:color="auto"/>
        <w:right w:val="none" w:sz="0" w:space="0" w:color="auto"/>
      </w:divBdr>
    </w:div>
    <w:div w:id="1898009930">
      <w:bodyDiv w:val="1"/>
      <w:marLeft w:val="0"/>
      <w:marRight w:val="0"/>
      <w:marTop w:val="0"/>
      <w:marBottom w:val="0"/>
      <w:divBdr>
        <w:top w:val="none" w:sz="0" w:space="0" w:color="auto"/>
        <w:left w:val="none" w:sz="0" w:space="0" w:color="auto"/>
        <w:bottom w:val="none" w:sz="0" w:space="0" w:color="auto"/>
        <w:right w:val="none" w:sz="0" w:space="0" w:color="auto"/>
      </w:divBdr>
    </w:div>
    <w:div w:id="197690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6.5827500729075519E-2"/>
          <c:y val="3.0808023997000378E-2"/>
          <c:w val="0.56510425780110829"/>
          <c:h val="0.86385295588051492"/>
        </c:manualLayout>
      </c:layout>
      <c:pie3DChart>
        <c:varyColors val="1"/>
        <c:ser>
          <c:idx val="0"/>
          <c:order val="0"/>
          <c:tx>
            <c:strRef>
              <c:f>Лист1!$B$1</c:f>
              <c:strCache>
                <c:ptCount val="1"/>
                <c:pt idx="0">
                  <c:v>Продажи</c:v>
                </c:pt>
              </c:strCache>
            </c:strRef>
          </c:tx>
          <c:dLbls>
            <c:dLbl>
              <c:idx val="5"/>
              <c:layout>
                <c:manualLayout>
                  <c:x val="4.6642607174103248E-4"/>
                  <c:y val="-9.6913339937205981E-2"/>
                </c:manualLayout>
              </c:layout>
              <c:showLegendKey val="0"/>
              <c:showVal val="1"/>
              <c:showCatName val="0"/>
              <c:showSerName val="0"/>
              <c:showPercent val="1"/>
              <c:showBubbleSize val="0"/>
              <c:extLst>
                <c:ext xmlns:c15="http://schemas.microsoft.com/office/drawing/2012/chart" uri="{CE6537A1-D6FC-4f65-9D91-7224C49458BB}">
                  <c15:layout/>
                </c:ext>
              </c:extLst>
            </c:dLbl>
            <c:dLbl>
              <c:idx val="6"/>
              <c:layout>
                <c:manualLayout>
                  <c:x val="8.2435294546515006E-2"/>
                  <c:y val="-3.9502105881952604E-2"/>
                </c:manualLayout>
              </c:layout>
              <c:showLegendKey val="0"/>
              <c:showVal val="1"/>
              <c:showCatName val="0"/>
              <c:showSerName val="0"/>
              <c:showPercent val="1"/>
              <c:showBubbleSize val="0"/>
              <c:extLst>
                <c:ext xmlns:c15="http://schemas.microsoft.com/office/drawing/2012/chart" uri="{CE6537A1-D6FC-4f65-9D91-7224C49458BB}">
                  <c15:layout/>
                </c:ext>
              </c:extLst>
            </c:dLbl>
            <c:dLbl>
              <c:idx val="7"/>
              <c:layout>
                <c:manualLayout>
                  <c:x val="0.12297371682706328"/>
                  <c:y val="5.1021316064612226E-3"/>
                </c:manualLayout>
              </c:layou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1"/>
            <c:showBubbleSize val="0"/>
            <c:showLeaderLines val="1"/>
            <c:extLst>
              <c:ext xmlns:c15="http://schemas.microsoft.com/office/drawing/2012/chart" uri="{CE6537A1-D6FC-4f65-9D91-7224C49458BB}">
                <c15:layout/>
              </c:ext>
            </c:extLst>
          </c:dLbls>
          <c:cat>
            <c:strRef>
              <c:f>Лист1!$A$2:$A$9</c:f>
              <c:strCache>
                <c:ptCount val="8"/>
                <c:pt idx="0">
                  <c:v>Лесопромышленный комплекс</c:v>
                </c:pt>
                <c:pt idx="1">
                  <c:v>Строительство дорог</c:v>
                </c:pt>
                <c:pt idx="2">
                  <c:v>Сельское хозяйство</c:v>
                </c:pt>
                <c:pt idx="3">
                  <c:v>Жилищное строительство</c:v>
                </c:pt>
                <c:pt idx="4">
                  <c:v>Социальная сфера</c:v>
                </c:pt>
                <c:pt idx="5">
                  <c:v>Клммунальное хозяйство</c:v>
                </c:pt>
                <c:pt idx="6">
                  <c:v>Потребительский рынок</c:v>
                </c:pt>
                <c:pt idx="7">
                  <c:v>Прочие</c:v>
                </c:pt>
              </c:strCache>
            </c:strRef>
          </c:cat>
          <c:val>
            <c:numRef>
              <c:f>Лист1!$B$2:$B$9</c:f>
              <c:numCache>
                <c:formatCode>General</c:formatCode>
                <c:ptCount val="8"/>
                <c:pt idx="0">
                  <c:v>1008.9</c:v>
                </c:pt>
                <c:pt idx="1">
                  <c:v>37.5</c:v>
                </c:pt>
                <c:pt idx="2">
                  <c:v>21.6</c:v>
                </c:pt>
                <c:pt idx="3">
                  <c:v>112.4</c:v>
                </c:pt>
                <c:pt idx="4">
                  <c:v>2.2000000000000002</c:v>
                </c:pt>
                <c:pt idx="5">
                  <c:v>5.9</c:v>
                </c:pt>
                <c:pt idx="6">
                  <c:v>34</c:v>
                </c:pt>
                <c:pt idx="7">
                  <c:v>1.6</c:v>
                </c:pt>
              </c:numCache>
            </c:numRef>
          </c:val>
        </c:ser>
        <c:dLbls>
          <c:showLegendKey val="0"/>
          <c:showVal val="1"/>
          <c:showCatName val="0"/>
          <c:showSerName val="0"/>
          <c:showPercent val="0"/>
          <c:showBubbleSize val="0"/>
          <c:showLeaderLines val="1"/>
        </c:dLbls>
      </c:pie3DChart>
    </c:plotArea>
    <c:legend>
      <c:legendPos val="r"/>
      <c:layout/>
      <c:overlay val="0"/>
    </c:legend>
    <c:plotVisOnly val="1"/>
    <c:dispBlanksAs val="zero"/>
    <c:showDLblsOverMax val="0"/>
  </c:chart>
  <c:txPr>
    <a:bodyPr/>
    <a:lstStyle/>
    <a:p>
      <a:pPr>
        <a:defRPr baseline="0">
          <a:latin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9E552-E101-4662-B7DC-5C82E233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21</Pages>
  <Words>9041</Words>
  <Characters>64523</Characters>
  <Application>Microsoft Office Word</Application>
  <DocSecurity>0</DocSecurity>
  <Lines>537</Lines>
  <Paragraphs>146</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org</Company>
  <LinksUpToDate>false</LinksUpToDate>
  <CharactersWithSpaces>73418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user</dc:creator>
  <cp:lastModifiedBy>EKO</cp:lastModifiedBy>
  <cp:revision>128</cp:revision>
  <cp:lastPrinted>2015-07-16T10:00:00Z</cp:lastPrinted>
  <dcterms:created xsi:type="dcterms:W3CDTF">2014-11-13T11:15:00Z</dcterms:created>
  <dcterms:modified xsi:type="dcterms:W3CDTF">2015-11-10T05:35:00Z</dcterms:modified>
</cp:coreProperties>
</file>